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1348" w:rsidRPr="00073F91" w:rsidRDefault="002F1348" w:rsidP="002F13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fr-FR"/>
        </w:rPr>
      </w:pPr>
    </w:p>
    <w:p w:rsidR="002F1348" w:rsidRDefault="002F1348" w:rsidP="002F1348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  <w:bookmarkStart w:id="0" w:name="6"/>
      <w:bookmarkEnd w:id="0"/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POUR les 6°</w:t>
      </w: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br/>
      </w:r>
      <w:r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72A0DEB2" wp14:editId="208C42CC">
            <wp:extent cx="1552575" cy="2052504"/>
            <wp:effectExtent l="0" t="0" r="0" b="5080"/>
            <wp:docPr id="6" name="Image 6" descr="http://www.os-malesnica-zg.skole.hr/upload/os-malesnica-zg/images/static3/1648/Image/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os-malesnica-zg.skole.hr/upload/os-malesnica-zg/images/static3/1648/Image/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109" cy="2074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PARTIES à aborder (réforme) : 2016-2017 </w:t>
      </w:r>
    </w:p>
    <w:p w:rsidR="00617D37" w:rsidRDefault="00617D37" w:rsidP="002F1348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</w:p>
    <w:p w:rsidR="00617D37" w:rsidRPr="00FD6AAB" w:rsidRDefault="00617D37" w:rsidP="002F13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2F1348" w:rsidRDefault="00CB4875" w:rsidP="002F13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</w:pPr>
      <w:r w:rsidRPr="00CB4875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Thème 2 : Le vivant, sa diversité et les fonctions qui le caractérisent.</w:t>
      </w:r>
    </w:p>
    <w:p w:rsidR="00CB4875" w:rsidRPr="00CB4875" w:rsidRDefault="00CB4875" w:rsidP="002F13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Thème 4 : La planète Terre, les êtres vivants dans leur environnement.</w:t>
      </w:r>
    </w:p>
    <w:p w:rsidR="002F1348" w:rsidRPr="00FD6AAB" w:rsidRDefault="002F1348" w:rsidP="002F13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Titres 1 à 5</w:t>
      </w:r>
      <w:r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 xml:space="preserve"> </w:t>
      </w:r>
      <w:r w:rsidRPr="00FD6AAB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: BIOLOGIE (Partie « Sciences de la Vie »)</w:t>
      </w:r>
    </w:p>
    <w:p w:rsidR="002F1348" w:rsidRDefault="002F1348" w:rsidP="002F1348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</w:pPr>
      <w:r w:rsidRPr="00FD6AAB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Titres 6 à 8 :</w:t>
      </w:r>
      <w:r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 xml:space="preserve"> </w:t>
      </w:r>
      <w:r w:rsidRPr="00FD6AAB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GEOLOGIE (partie « Sciences de la Terre »)</w:t>
      </w:r>
    </w:p>
    <w:p w:rsidR="00A239BF" w:rsidRPr="002F1348" w:rsidRDefault="00A239BF" w:rsidP="002F1348">
      <w:pPr>
        <w:rPr>
          <w:rFonts w:ascii="Times New Roman" w:eastAsia="Times New Roman" w:hAnsi="Times New Roman" w:cs="Times New Roman"/>
          <w:sz w:val="24"/>
          <w:szCs w:val="24"/>
          <w:lang w:eastAsia="fr-FR"/>
        </w:rPr>
        <w:sectPr w:rsidR="00A239BF" w:rsidRPr="002F1348" w:rsidSect="006F2081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492BDD" w:rsidRDefault="00492BDD" w:rsidP="00492BDD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</w:pPr>
    </w:p>
    <w:p w:rsidR="00492BDD" w:rsidRDefault="00492BDD" w:rsidP="00492BDD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</w:pPr>
    </w:p>
    <w:p w:rsidR="00492BDD" w:rsidRPr="00FD6AAB" w:rsidRDefault="00492BDD" w:rsidP="00492B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tbl>
      <w:tblPr>
        <w:tblW w:w="9000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54"/>
        <w:gridCol w:w="4105"/>
        <w:gridCol w:w="141"/>
      </w:tblGrid>
      <w:tr w:rsidR="00FD6AAB" w:rsidRPr="00FD6AAB" w:rsidTr="00FD6AAB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 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1/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 xml:space="preserve"> unité et diversité des êtres vivants</w:t>
            </w:r>
          </w:p>
          <w:p w:rsidR="00FD6AAB" w:rsidRPr="00FD6AAB" w:rsidRDefault="00FD6AAB" w:rsidP="00FF4E83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mots clefs : </w:t>
            </w:r>
            <w:hyperlink r:id="rId10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être vivant-cellule-espèce-fossile-attribut-évolution-classification-lien de parenté-unicellulaire-pluricellulaire</w:t>
              </w:r>
            </w:hyperlink>
          </w:p>
          <w:p w:rsidR="00FD6AAB" w:rsidRPr="00FD6AAB" w:rsidRDefault="00FD6AAB" w:rsidP="00D6195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 2/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 xml:space="preserve"> besoins en aliments de l'être humain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clefs : </w:t>
            </w:r>
            <w:hyperlink r:id="rId11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dioxygène-dioxyde de carbone-nutriment-nutrition-microorganisme-besoins nutritionnels-énergie-hygiène-glucides-lipides-protides-vitamines-digestion-stérilisation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</w:tc>
      </w:tr>
      <w:tr w:rsidR="00FD6AAB" w:rsidRPr="00FD6AAB" w:rsidTr="00FD6AAB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 3/ 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développement des êtres vivants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 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mots clefs : </w:t>
            </w:r>
            <w:hyperlink r:id="rId12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graine-fleur-germination-foetus-larve-croissance-vivipare-ovipare-cellule-oeuf-métamorphose-puberté</w:t>
              </w:r>
            </w:hyperlink>
          </w:p>
          <w:p w:rsidR="00FD6AAB" w:rsidRPr="00FD6AAB" w:rsidRDefault="00FD6AAB" w:rsidP="00D6195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 4/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 xml:space="preserve"> production de matière organique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 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mots clefs : </w:t>
            </w:r>
            <w:hyperlink r:id="rId13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matière organique-matière minérale-régime alimentaire-chaîne alimentaire-réseau alimentaire-microfaune-décomposeurs-dioxyde de carbone-producteur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</w:tc>
      </w:tr>
      <w:tr w:rsidR="00FD6AAB" w:rsidRPr="00FD6AAB" w:rsidTr="00FD6AAB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 5/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 xml:space="preserve"> répartition du vivant et peuplement des milieux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mots clefs : </w:t>
            </w:r>
            <w:hyperlink r:id="rId14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peuplement-milieu de vie-migration-hibernation-bourgeon-larve-environnement-aménagement-écosystème-biodiversité-caractéristiques physiques-pollution-ressources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 6/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 xml:space="preserve"> paysages et géologie locale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mots clefs : </w:t>
            </w:r>
            <w:hyperlink r:id="rId15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érosion – sous-sol - développement durable - ressources - nappes phréatiques </w:t>
              </w:r>
            </w:hyperlink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</w:tc>
      </w:tr>
      <w:tr w:rsidR="00FD6AAB" w:rsidRPr="00FD6AAB" w:rsidTr="00FD6AAB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 7/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 xml:space="preserve"> activité du globe et risques naturels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FD6AAB" w:rsidRPr="00FD6AAB" w:rsidRDefault="00FD6AAB" w:rsidP="00D6195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clefs :</w:t>
            </w:r>
            <w:hyperlink r:id="rId16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 </w:t>
              </w:r>
            </w:hyperlink>
            <w:hyperlink r:id="rId17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planète - volcan – séisme </w:t>
              </w:r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lastRenderedPageBreak/>
                <w:t>- risque – prévention – protection - sismographe - météorologie - climatologie</w:t>
              </w:r>
            </w:hyperlink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60D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 xml:space="preserve">Partie 8/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terre dans le système solaire</w:t>
            </w: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bookmarkStart w:id="1" w:name="_GoBack"/>
            <w:bookmarkEnd w:id="1"/>
          </w:p>
          <w:p w:rsidR="00FD6AAB" w:rsidRPr="00FD6AAB" w:rsidRDefault="00FD6AAB" w:rsidP="00FD6AA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FD6AAB" w:rsidRPr="00FD6AAB" w:rsidRDefault="00FD6AAB" w:rsidP="00FD6AA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</w:tr>
    </w:tbl>
    <w:p w:rsidR="00FD6AAB" w:rsidRDefault="00FD6AAB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lastRenderedPageBreak/>
        <w:t> </w:t>
      </w:r>
    </w:p>
    <w:p w:rsidR="002F1348" w:rsidRDefault="002F1348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2F1348" w:rsidRDefault="002F1348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2F1348" w:rsidRDefault="002F1348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2F1348" w:rsidRDefault="002F1348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5305D6" w:rsidRDefault="005305D6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5305D6" w:rsidRDefault="005305D6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5305D6" w:rsidRDefault="005305D6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5305D6" w:rsidRDefault="0046646E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</w:p>
    <w:p w:rsidR="0046646E" w:rsidRDefault="0046646E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6646E" w:rsidRDefault="0046646E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5305D6" w:rsidRPr="0046646E" w:rsidRDefault="0046646E" w:rsidP="006F20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</w:pPr>
      <w:r w:rsidRPr="00CB4875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Thème 2 : Le vivant, sa diversité et les fonctions qui le caractérisent.</w:t>
      </w:r>
      <w:hyperlink r:id="rId18" w:history="1"/>
    </w:p>
    <w:p w:rsidR="0046646E" w:rsidRDefault="00FD6AAB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lastRenderedPageBreak/>
        <w:t> </w:t>
      </w:r>
      <w:r w:rsidR="00E1420E" w:rsidRPr="00E1420E">
        <w:rPr>
          <w:noProof/>
          <w:lang w:eastAsia="fr-FR"/>
        </w:rPr>
        <w:drawing>
          <wp:inline distT="0" distB="0" distL="0" distR="0" wp14:anchorId="6D27F452" wp14:editId="30D4DEB5">
            <wp:extent cx="4314825" cy="730552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021" cy="734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420E" w:rsidRPr="00E1420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4460004"/>
            <wp:effectExtent l="0" t="0" r="254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6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2A5" w:rsidRDefault="0046646E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252A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BF565FC" wp14:editId="5056453E">
            <wp:extent cx="2351484" cy="28575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822" cy="28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2A5" w:rsidRDefault="00B252A5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 wp14:anchorId="28CABDFA" wp14:editId="3D919E4E">
            <wp:extent cx="6076950" cy="3431540"/>
            <wp:effectExtent l="0" t="0" r="0" b="0"/>
            <wp:docPr id="3" name="il_fi" descr="Afficher l'image d'ori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Afficher l'image d'origin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310" cy="344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17" w:rsidRDefault="00EB1C17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EB1C17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4151073"/>
            <wp:effectExtent l="0" t="0" r="2540" b="190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5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17" w:rsidRDefault="00EB1C17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EB1C17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10175071"/>
            <wp:effectExtent l="0" t="0" r="254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17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7A7" w:rsidRDefault="00E707A7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E707A7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10005601"/>
            <wp:effectExtent l="0" t="0" r="254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00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7A7" w:rsidRDefault="00E707A7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E707A7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9343560"/>
            <wp:effectExtent l="0" t="0" r="254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7A7" w:rsidRDefault="00E707A7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E707A7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8275010"/>
            <wp:effectExtent l="0" t="0" r="254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7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F1E" w:rsidRDefault="002F7A45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lastRenderedPageBreak/>
        <w:drawing>
          <wp:inline distT="0" distB="0" distL="0" distR="0" wp14:anchorId="2010FBD2" wp14:editId="469972E4">
            <wp:extent cx="2113280" cy="2164080"/>
            <wp:effectExtent l="0" t="0" r="1270" b="7620"/>
            <wp:docPr id="127" name="Image 127" descr="Résultat de recherche d'images pour &quot;image paraméci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ésultat de recherche d'images pour &quot;image paramécie&quot;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2010FBD2" wp14:editId="469972E4">
            <wp:extent cx="2113280" cy="2164080"/>
            <wp:effectExtent l="0" t="0" r="1270" b="7620"/>
            <wp:docPr id="133" name="Image 133" descr="Résultat de recherche d'images pour &quot;image paraméci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ésultat de recherche d'images pour &quot;image paramécie&quot;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2F1E" w:rsidRPr="00C92F1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0FF9E176" wp14:editId="004B28A3">
            <wp:extent cx="6645910" cy="9606300"/>
            <wp:effectExtent l="0" t="0" r="254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0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F1E" w:rsidRDefault="00C92F1E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B252A5" w:rsidRPr="00FD6AAB" w:rsidRDefault="00B252A5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6F2081" w:rsidRPr="006F2081" w:rsidRDefault="00622B15" w:rsidP="002F1348">
      <w:pPr>
        <w:spacing w:before="100" w:beforeAutospacing="1" w:after="100" w:afterAutospacing="1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u w:val="single"/>
          <w:lang w:eastAsia="fr-FR"/>
        </w:rPr>
      </w:pPr>
      <w:bookmarkStart w:id="2" w:name="5"/>
      <w:bookmarkEnd w:id="2"/>
      <w:r w:rsidRPr="006F2081">
        <w:rPr>
          <w:rFonts w:ascii="Comic Sans MS" w:eastAsia="Times New Roman" w:hAnsi="Comic Sans MS" w:cs="Times New Roman"/>
          <w:b/>
          <w:bCs/>
          <w:sz w:val="36"/>
          <w:szCs w:val="36"/>
          <w:u w:val="single"/>
          <w:lang w:eastAsia="fr-FR"/>
        </w:rPr>
        <w:t>Partie</w:t>
      </w:r>
      <w:r w:rsidRPr="006F2081"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u w:val="single"/>
          <w:lang w:eastAsia="fr-FR"/>
        </w:rPr>
        <w:t> </w:t>
      </w:r>
      <w:r w:rsidRPr="006F2081">
        <w:rPr>
          <w:rFonts w:ascii="Comic Sans MS" w:eastAsia="Times New Roman" w:hAnsi="Comic Sans MS" w:cs="Times New Roman"/>
          <w:b/>
          <w:bCs/>
          <w:sz w:val="36"/>
          <w:szCs w:val="36"/>
          <w:u w:val="single"/>
          <w:lang w:eastAsia="fr-FR"/>
        </w:rPr>
        <w:t xml:space="preserve">1 : </w:t>
      </w:r>
      <w:r w:rsidRPr="006F2081"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u w:val="single"/>
          <w:lang w:eastAsia="fr-FR"/>
        </w:rPr>
        <w:t xml:space="preserve">Unité et diversité des </w:t>
      </w:r>
      <w:r w:rsidRPr="006F2081">
        <w:rPr>
          <w:rFonts w:ascii="Comic Sans MS" w:eastAsia="Times New Roman" w:hAnsi="Comic Sans MS" w:cs="Times New Roman"/>
          <w:bCs/>
          <w:color w:val="FF0000"/>
          <w:sz w:val="36"/>
          <w:szCs w:val="36"/>
          <w:u w:val="single"/>
          <w:lang w:eastAsia="fr-FR"/>
        </w:rPr>
        <w:t>êtres</w:t>
      </w:r>
      <w:r w:rsidRPr="006F2081"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u w:val="single"/>
          <w:lang w:eastAsia="fr-FR"/>
        </w:rPr>
        <w:t xml:space="preserve"> vivants</w:t>
      </w:r>
    </w:p>
    <w:p w:rsidR="00622B15" w:rsidRPr="006F2081" w:rsidRDefault="006F2081" w:rsidP="00622B15">
      <w:pPr>
        <w:pStyle w:val="Paragraphedeliste"/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  <w:t xml:space="preserve"> </w:t>
      </w:r>
      <w:r w:rsidR="00622B15" w:rsidRPr="006F2081"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  <w:t>Décrire le vivant vu au microscope optique</w:t>
      </w:r>
    </w:p>
    <w:p w:rsidR="00622B15" w:rsidRDefault="00622B15" w:rsidP="00622B15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Au microscope, tous les organismes vivants </w:t>
      </w:r>
      <w:r w:rsidR="00291018"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apparaissent constitués d’éléments appelés </w:t>
      </w:r>
      <w:r w:rsidR="00291018" w:rsidRPr="00291018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cellules</w:t>
      </w:r>
      <w:r w:rsidR="00291018" w:rsidRPr="00291018"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fr-FR"/>
        </w:rPr>
        <w:t>. On</w:t>
      </w:r>
      <w:r w:rsidR="00291018"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fr-FR"/>
        </w:rPr>
        <w:t xml:space="preserve"> dit que la cellule est l’</w:t>
      </w:r>
      <w:r w:rsidR="00291018" w:rsidRPr="00291018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 xml:space="preserve">unité structurelle </w:t>
      </w:r>
      <w:r w:rsidR="00291018"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fr-FR"/>
        </w:rPr>
        <w:t xml:space="preserve">du vivant. </w:t>
      </w:r>
    </w:p>
    <w:p w:rsidR="00291018" w:rsidRDefault="00291018" w:rsidP="00291018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fr-FR"/>
        </w:rPr>
        <w:t xml:space="preserve">On distingue les organismes </w:t>
      </w:r>
      <w:r w:rsidRPr="00291018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pluricellulaires</w:t>
      </w:r>
      <w:r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fr-FR"/>
        </w:rPr>
        <w:t xml:space="preserve">, formés de plusieurs cellules, et des organismes </w:t>
      </w:r>
      <w:r w:rsidRPr="00291018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unicellulaires</w:t>
      </w:r>
      <w:r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fr-FR"/>
        </w:rPr>
        <w:t xml:space="preserve"> qui ne possèdent qu’une seule cellule. 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Les formes, les tailles ou les couleurs des cellules peuvent varier. Les cellules possèdent un </w:t>
      </w:r>
      <w:r w:rsidRPr="00073F91"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  <w:t>noyau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, un </w:t>
      </w:r>
      <w:r w:rsidRPr="00073F91"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  <w:t>cytoplasme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et une </w:t>
      </w:r>
      <w:r w:rsidRPr="00073F91"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  <w:t>membrane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.</w:t>
      </w:r>
    </w:p>
    <w:p w:rsidR="00C92F1E" w:rsidRPr="00291018" w:rsidRDefault="00C92F1E" w:rsidP="00291018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lang w:eastAsia="fr-F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D6AAB" w:rsidRPr="00FD6AAB" w:rsidRDefault="00C92F1E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92F1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9335758"/>
            <wp:effectExtent l="0" t="0" r="254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AAB" w:rsidRDefault="00FD6AAB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D86C3E" w:rsidRDefault="007E344E" w:rsidP="00D86C3E">
      <w:pPr>
        <w:pStyle w:val="Paragraphedeliste"/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lastRenderedPageBreak/>
        <w:t xml:space="preserve"> </w:t>
      </w:r>
      <w:r w:rsidRPr="007E344E"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  <w:t>Classer les êtres vivants</w:t>
      </w:r>
    </w:p>
    <w:p w:rsidR="00AA4583" w:rsidRDefault="00AA4583" w:rsidP="00AA458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  <w:r w:rsidRPr="00AA4583">
        <w:rPr>
          <w:rFonts w:ascii="Times New Roman" w:eastAsia="Times New Roman" w:hAnsi="Times New Roman" w:cs="Times New Roman"/>
          <w:noProof/>
          <w:sz w:val="36"/>
          <w:szCs w:val="36"/>
          <w:u w:val="single"/>
          <w:lang w:eastAsia="fr-FR"/>
        </w:rPr>
        <w:drawing>
          <wp:inline distT="0" distB="0" distL="0" distR="0">
            <wp:extent cx="2076450" cy="498992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617" cy="51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35F" w:rsidRDefault="0012435F" w:rsidP="00AA458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</w:p>
    <w:p w:rsidR="00AA4583" w:rsidRDefault="0012435F" w:rsidP="00AA458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  <w:r w:rsidRPr="0012435F">
        <w:rPr>
          <w:rFonts w:ascii="Times New Roman" w:eastAsia="Times New Roman" w:hAnsi="Times New Roman" w:cs="Times New Roman"/>
          <w:noProof/>
          <w:sz w:val="36"/>
          <w:szCs w:val="36"/>
          <w:u w:val="single"/>
          <w:lang w:eastAsia="fr-FR"/>
        </w:rPr>
        <w:drawing>
          <wp:inline distT="0" distB="0" distL="0" distR="0">
            <wp:extent cx="6645910" cy="7319081"/>
            <wp:effectExtent l="0" t="0" r="254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31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35F" w:rsidRDefault="0012435F" w:rsidP="00AA458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  <w:r w:rsidRPr="0012435F">
        <w:rPr>
          <w:rFonts w:ascii="Times New Roman" w:eastAsia="Times New Roman" w:hAnsi="Times New Roman" w:cs="Times New Roman"/>
          <w:noProof/>
          <w:sz w:val="36"/>
          <w:szCs w:val="36"/>
          <w:u w:val="single"/>
          <w:lang w:eastAsia="fr-FR"/>
        </w:rPr>
        <w:lastRenderedPageBreak/>
        <w:drawing>
          <wp:inline distT="0" distB="0" distL="0" distR="0">
            <wp:extent cx="6645910" cy="5020382"/>
            <wp:effectExtent l="0" t="0" r="2540" b="889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2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35F" w:rsidRDefault="0012435F" w:rsidP="00AA458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  <w:r w:rsidRPr="0012435F">
        <w:rPr>
          <w:rFonts w:ascii="Times New Roman" w:eastAsia="Times New Roman" w:hAnsi="Times New Roman" w:cs="Times New Roman"/>
          <w:noProof/>
          <w:sz w:val="36"/>
          <w:szCs w:val="36"/>
          <w:u w:val="single"/>
          <w:lang w:eastAsia="fr-FR"/>
        </w:rPr>
        <w:lastRenderedPageBreak/>
        <w:drawing>
          <wp:inline distT="0" distB="0" distL="0" distR="0">
            <wp:extent cx="6645910" cy="7524865"/>
            <wp:effectExtent l="0" t="0" r="254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52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583" w:rsidRDefault="00AA4583" w:rsidP="00AA458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</w:p>
    <w:p w:rsidR="00FE004C" w:rsidRPr="00AA4583" w:rsidRDefault="00FE004C" w:rsidP="00AA458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</w:p>
    <w:p w:rsidR="007E344E" w:rsidRPr="007E344E" w:rsidRDefault="007E344E" w:rsidP="007E344E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</w:p>
    <w:p w:rsidR="00FD6AAB" w:rsidRDefault="0012435F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bookmarkStart w:id="3" w:name="3"/>
      <w:bookmarkEnd w:id="3"/>
      <w:r w:rsidRPr="0012435F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9477646"/>
            <wp:effectExtent l="0" t="0" r="2540" b="952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986" w:rsidRDefault="00027986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2798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7994356"/>
            <wp:effectExtent l="0" t="0" r="2540" b="698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99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986" w:rsidRDefault="00027986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2798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1025646"/>
            <wp:effectExtent l="0" t="0" r="2540" b="317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2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986" w:rsidRDefault="00027986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2798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7357741"/>
            <wp:effectExtent l="0" t="0" r="254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35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986" w:rsidRDefault="00027986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2798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9865336"/>
            <wp:effectExtent l="0" t="0" r="2540" b="317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86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986" w:rsidRDefault="00625A2C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25A2C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9471224"/>
            <wp:effectExtent l="0" t="0" r="254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2C" w:rsidRPr="00FD6AAB" w:rsidRDefault="00625A2C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FD6AAB" w:rsidRDefault="00FD6AAB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6AFA" w:rsidRDefault="004E6AFA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6AFA" w:rsidRDefault="004E6AFA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6AFA" w:rsidRDefault="004E6AFA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6A6921" w:rsidRDefault="006A6921" w:rsidP="00FD6A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Classer des organismes vivants en utilisant certains caractères partagés</w:t>
      </w:r>
      <w:r w:rsidR="00271520"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p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ermet d’identifier des </w:t>
      </w:r>
      <w:r w:rsidRPr="006A6921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liens de parenté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. Les </w:t>
      </w:r>
      <w:r w:rsidRPr="006A6921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classifications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peuvent être représentées sous forme de groupes emboités ou d’arbre.</w:t>
      </w:r>
      <w:r w:rsidR="00787162"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Plus le nombre de caractères communs entre deux organismes est important, plus ces organismes sont proches parents et plus leur ancêtre commun est récent. A partir de ces représentations, on peut retracer </w:t>
      </w:r>
      <w:r w:rsidR="00787162" w:rsidRPr="00787162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 xml:space="preserve">l’histoire évolutive </w:t>
      </w:r>
      <w:r w:rsidR="00787162">
        <w:rPr>
          <w:rFonts w:ascii="Times New Roman" w:eastAsia="Times New Roman" w:hAnsi="Times New Roman" w:cs="Times New Roman"/>
          <w:sz w:val="36"/>
          <w:szCs w:val="36"/>
          <w:lang w:eastAsia="fr-FR"/>
        </w:rPr>
        <w:t>des organismes vivants.</w:t>
      </w:r>
    </w:p>
    <w:p w:rsidR="001D4534" w:rsidRDefault="001D4534" w:rsidP="001D4534">
      <w:pPr>
        <w:pStyle w:val="Paragraphedeliste"/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</w:t>
      </w:r>
      <w:r w:rsidRPr="001D4534">
        <w:rPr>
          <w:rFonts w:ascii="Times New Roman" w:eastAsia="Times New Roman" w:hAnsi="Times New Roman" w:cs="Times New Roman"/>
          <w:sz w:val="36"/>
          <w:szCs w:val="36"/>
          <w:u w:val="single"/>
          <w:lang w:eastAsia="fr-FR"/>
        </w:rPr>
        <w:t>Comparer des peuplements</w:t>
      </w:r>
    </w:p>
    <w:p w:rsidR="00554EF6" w:rsidRPr="00E13512" w:rsidRDefault="00554EF6" w:rsidP="00E13512">
      <w:pPr>
        <w:rPr>
          <w:b/>
          <w:sz w:val="96"/>
          <w:szCs w:val="96"/>
          <w:lang w:eastAsia="fr-FR"/>
        </w:rPr>
      </w:pPr>
      <w:r w:rsidRPr="00E13512">
        <w:rPr>
          <w:b/>
          <w:sz w:val="96"/>
          <w:szCs w:val="96"/>
          <w:lang w:eastAsia="fr-FR"/>
        </w:rPr>
        <w:t>Séance 3</w:t>
      </w:r>
    </w:p>
    <w:p w:rsidR="00554EF6" w:rsidRDefault="00554EF6" w:rsidP="00554EF6">
      <w:pPr>
        <w:rPr>
          <w:lang w:eastAsia="fr-FR"/>
        </w:rPr>
      </w:pPr>
      <w:r>
        <w:rPr>
          <w:lang w:eastAsia="fr-FR"/>
        </w:rPr>
        <w:t>Pour comprendre les modifications des peuplements au cours des temps ;</w:t>
      </w:r>
    </w:p>
    <w:p w:rsidR="00554EF6" w:rsidRDefault="00554EF6" w:rsidP="00554EF6">
      <w:pPr>
        <w:rPr>
          <w:lang w:eastAsia="fr-FR"/>
        </w:rPr>
      </w:pPr>
      <w:r>
        <w:rPr>
          <w:lang w:eastAsia="fr-FR"/>
        </w:rPr>
        <w:t>-construis une frise chronologique</w:t>
      </w:r>
      <w:r w:rsidR="007B6DF4">
        <w:rPr>
          <w:lang w:eastAsia="fr-FR"/>
        </w:rPr>
        <w:t xml:space="preserve"> et replace les événements cités dans le doc 1 et 2.</w:t>
      </w:r>
    </w:p>
    <w:p w:rsidR="007B6DF4" w:rsidRDefault="007B6DF4" w:rsidP="00554EF6">
      <w:pPr>
        <w:rPr>
          <w:lang w:eastAsia="fr-FR"/>
        </w:rPr>
      </w:pPr>
      <w:r>
        <w:rPr>
          <w:lang w:eastAsia="fr-FR"/>
        </w:rPr>
        <w:t>-compare les deux peuplements présentés dans le doc 2. Identifie par rapport à ton environnement actuel ce qui a changé et ce qui n’a pas changé.</w:t>
      </w:r>
    </w:p>
    <w:p w:rsidR="007B6DF4" w:rsidRPr="00554EF6" w:rsidRDefault="007B6DF4" w:rsidP="00554EF6">
      <w:pPr>
        <w:rPr>
          <w:lang w:eastAsia="fr-FR"/>
        </w:rPr>
      </w:pPr>
    </w:p>
    <w:p w:rsidR="001D4534" w:rsidRDefault="0027011C" w:rsidP="0027011C">
      <w:pPr>
        <w:pStyle w:val="Paragraphedeliste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 w:rsidRPr="0027011C">
        <w:rPr>
          <w:rFonts w:ascii="Times New Roman" w:eastAsia="Times New Roman" w:hAnsi="Times New Roman" w:cs="Times New Roman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534150" cy="668832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140" cy="67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11C" w:rsidRDefault="0027011C" w:rsidP="0027011C">
      <w:pPr>
        <w:pStyle w:val="Paragraphedeliste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</w:p>
    <w:p w:rsidR="001D4534" w:rsidRDefault="0027011C" w:rsidP="0027011C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 w:rsidRPr="0027011C">
        <w:rPr>
          <w:rFonts w:ascii="Times New Roman" w:eastAsia="Times New Roman" w:hAnsi="Times New Roman" w:cs="Times New Roman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86525" cy="6357635"/>
            <wp:effectExtent l="0" t="0" r="0" b="508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433" cy="636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F3D" w:rsidRDefault="00DE0F3D" w:rsidP="0027011C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</w:p>
    <w:p w:rsidR="00DE0F3D" w:rsidRDefault="00DE0F3D" w:rsidP="0027011C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Etudier les fossiles et les êtres vivants actuels permet de reconstituer puis de comparer des </w:t>
      </w:r>
      <w:r w:rsidRPr="00DE0F3D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peuplements de la Terre au cours du temps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et donc de retracer </w:t>
      </w:r>
      <w:r w:rsidRPr="00DE0F3D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l’évolution du vivant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.</w:t>
      </w:r>
    </w:p>
    <w:p w:rsidR="003F51C4" w:rsidRDefault="003F51C4" w:rsidP="0027011C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On apprend ainsi que :</w:t>
      </w:r>
    </w:p>
    <w:p w:rsidR="003F51C4" w:rsidRDefault="003F51C4" w:rsidP="003F51C4">
      <w:pPr>
        <w:pStyle w:val="Paragraphedeliste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Certains groupes du passé n’existent plus aujourd’hui ;</w:t>
      </w:r>
    </w:p>
    <w:p w:rsidR="003F51C4" w:rsidRDefault="003F51C4" w:rsidP="003F51C4">
      <w:pPr>
        <w:pStyle w:val="Paragraphedeliste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Les groupes d’aujourd’hui ne sont pas toujours apparus en même temps ;</w:t>
      </w:r>
    </w:p>
    <w:p w:rsidR="003F51C4" w:rsidRDefault="003F51C4" w:rsidP="003F51C4">
      <w:pPr>
        <w:pStyle w:val="Paragraphedeliste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L’espèce humaine est apparue très récemment à l’échelle de l’histoire de notre planète.</w:t>
      </w:r>
    </w:p>
    <w:p w:rsidR="00415B49" w:rsidRDefault="008E1808" w:rsidP="00415B49">
      <w:pPr>
        <w:spacing w:before="100" w:beforeAutospacing="1" w:after="100" w:afterAutospacing="1" w:line="240" w:lineRule="auto"/>
        <w:ind w:left="142"/>
        <w:jc w:val="center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noProof/>
          <w:lang w:eastAsia="fr-FR"/>
        </w:rPr>
        <w:lastRenderedPageBreak/>
        <w:drawing>
          <wp:inline distT="0" distB="0" distL="0" distR="0" wp14:anchorId="13A71136" wp14:editId="7CB8BF8B">
            <wp:extent cx="6238875" cy="3886200"/>
            <wp:effectExtent l="0" t="0" r="9525" b="0"/>
            <wp:docPr id="118" name="Image 118" descr="http://halley.e-monsite.com/medias/files/partie-1-diversit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 descr="http://halley.e-monsite.com/medias/files/partie-1-diversite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73F9" w:rsidRPr="00C173F9">
        <w:rPr>
          <w:rFonts w:ascii="Times New Roman" w:eastAsia="Times New Roman" w:hAnsi="Times New Roman" w:cs="Times New Roman"/>
          <w:noProof/>
          <w:sz w:val="36"/>
          <w:szCs w:val="36"/>
          <w:lang w:eastAsia="fr-FR"/>
        </w:rPr>
        <w:drawing>
          <wp:inline distT="0" distB="0" distL="0" distR="0">
            <wp:extent cx="6645910" cy="4693875"/>
            <wp:effectExtent l="0" t="0" r="254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9EB" w:rsidRDefault="009E29EB" w:rsidP="00415B49">
      <w:pPr>
        <w:spacing w:before="100" w:beforeAutospacing="1" w:after="100" w:afterAutospacing="1" w:line="240" w:lineRule="auto"/>
        <w:ind w:left="142"/>
        <w:jc w:val="center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 w:rsidRPr="009E29EB">
        <w:rPr>
          <w:rFonts w:ascii="Times New Roman" w:eastAsia="Times New Roman" w:hAnsi="Times New Roman" w:cs="Times New Roman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645910" cy="4700296"/>
            <wp:effectExtent l="0" t="0" r="2540" b="508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3F9" w:rsidRDefault="00C173F9" w:rsidP="00415B49">
      <w:pPr>
        <w:spacing w:before="100" w:beforeAutospacing="1" w:after="100" w:afterAutospacing="1" w:line="240" w:lineRule="auto"/>
        <w:ind w:left="142"/>
        <w:jc w:val="center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</w:p>
    <w:p w:rsidR="000D3577" w:rsidRDefault="00415B49" w:rsidP="000D3577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b/>
          <w:sz w:val="36"/>
          <w:szCs w:val="36"/>
          <w:lang w:eastAsia="fr-FR"/>
        </w:rPr>
      </w:pPr>
      <w:r w:rsidRPr="00415B49">
        <w:rPr>
          <w:rFonts w:ascii="Times New Roman" w:eastAsia="Times New Roman" w:hAnsi="Times New Roman" w:cs="Times New Roman"/>
          <w:b/>
          <w:sz w:val="36"/>
          <w:szCs w:val="36"/>
          <w:lang w:eastAsia="fr-FR"/>
        </w:rPr>
        <w:t xml:space="preserve">Partie 2 : </w:t>
      </w:r>
      <w:r w:rsidRPr="00415B49"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fr-FR"/>
        </w:rPr>
        <w:t>Besoins en aliments de l'être humain</w:t>
      </w:r>
      <w:r w:rsidR="000D3577"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fr-FR"/>
        </w:rPr>
        <w:t xml:space="preserve">          </w:t>
      </w:r>
      <w:r w:rsidR="00CC24BF"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fr-FR"/>
        </w:rPr>
        <w:t xml:space="preserve"> </w:t>
      </w:r>
      <w:r w:rsidR="000D3577">
        <w:rPr>
          <w:rFonts w:ascii="Times New Roman" w:eastAsia="Times New Roman" w:hAnsi="Times New Roman" w:cs="Times New Roman"/>
          <w:b/>
          <w:sz w:val="36"/>
          <w:szCs w:val="36"/>
          <w:lang w:eastAsia="fr-FR"/>
        </w:rPr>
        <w:t>Séance 4</w:t>
      </w:r>
    </w:p>
    <w:p w:rsidR="00CC24BF" w:rsidRPr="000D3577" w:rsidRDefault="00CC24BF" w:rsidP="000D3577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b/>
          <w:sz w:val="36"/>
          <w:szCs w:val="36"/>
          <w:lang w:eastAsia="fr-FR"/>
        </w:rPr>
      </w:pPr>
      <w:r w:rsidRPr="00CC24BF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</w:t>
      </w:r>
      <w:r w:rsidRPr="00CC24BF">
        <w:rPr>
          <w:rFonts w:ascii="Comic Sans MS" w:eastAsia="Times New Roman" w:hAnsi="Comic Sans MS" w:cs="Times New Roman"/>
          <w:b/>
          <w:bCs/>
          <w:sz w:val="32"/>
          <w:szCs w:val="32"/>
          <w:shd w:val="clear" w:color="auto" w:fill="FFFF00"/>
          <w:lang w:eastAsia="fr-FR"/>
        </w:rPr>
        <w:t>Chapitre 1</w:t>
      </w:r>
      <w:r w:rsidRPr="00CC24BF"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  <w:t xml:space="preserve"> – </w:t>
      </w:r>
      <w:r w:rsidRPr="00CC24BF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shd w:val="clear" w:color="auto" w:fill="FFFF00"/>
          <w:lang w:eastAsia="fr-FR"/>
        </w:rPr>
        <w:t>Nous avons des besoins en ENERGIE</w:t>
      </w:r>
      <w:r w:rsidRPr="00CC24BF">
        <w:rPr>
          <w:rFonts w:ascii="Times New Roman" w:eastAsia="Times New Roman" w:hAnsi="Times New Roman" w:cs="Times New Roman"/>
          <w:color w:val="FF0000"/>
          <w:sz w:val="24"/>
          <w:szCs w:val="24"/>
          <w:lang w:eastAsia="fr-FR"/>
        </w:rPr>
        <w:t xml:space="preserve"> </w:t>
      </w:r>
      <w:r w:rsidRPr="00CC24BF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shd w:val="clear" w:color="auto" w:fill="FFFF00"/>
          <w:lang w:eastAsia="fr-FR"/>
        </w:rPr>
        <w:t>(donc besoin d'aliments)</w:t>
      </w:r>
      <w:r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shd w:val="clear" w:color="auto" w:fill="FFFF00"/>
          <w:lang w:eastAsia="fr-FR"/>
        </w:rPr>
        <w:t xml:space="preserve">                     </w:t>
      </w:r>
      <w:r w:rsidRPr="00CC24BF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</w:t>
      </w:r>
    </w:p>
    <w:p w:rsidR="00CC24BF" w:rsidRPr="0038776D" w:rsidRDefault="00CC24BF" w:rsidP="0038776D">
      <w:pPr>
        <w:pStyle w:val="Paragraphedeliste"/>
        <w:numPr>
          <w:ilvl w:val="0"/>
          <w:numId w:val="4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38776D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Calcul des besoins énergétiques de 2 élèves… et de tes besoins</w:t>
      </w:r>
    </w:p>
    <w:p w:rsidR="0038776D" w:rsidRDefault="0038776D" w:rsidP="0038776D">
      <w:pPr>
        <w:pStyle w:val="Paragraphedeliste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8776D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448425" cy="4019550"/>
            <wp:effectExtent l="0" t="0" r="952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376" cy="402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76D" w:rsidRPr="0038776D" w:rsidRDefault="0038776D" w:rsidP="0038776D">
      <w:pPr>
        <w:pStyle w:val="Paragraphedeliste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32"/>
          <w:szCs w:val="32"/>
          <w:lang w:eastAsia="fr-FR"/>
        </w:rPr>
      </w:pPr>
      <w:r w:rsidRPr="0038776D">
        <w:rPr>
          <w:rFonts w:ascii="Times New Roman" w:eastAsia="Times New Roman" w:hAnsi="Times New Roman" w:cs="Times New Roman"/>
          <w:sz w:val="32"/>
          <w:szCs w:val="32"/>
          <w:lang w:eastAsia="fr-FR"/>
        </w:rPr>
        <w:t>Montrez que les besoins alimentaires varient en fonction de l’âge et de l’activité physique. Propose des hypothèses pour expliquer ces observations.</w:t>
      </w:r>
    </w:p>
    <w:p w:rsidR="00F10994" w:rsidRDefault="00CC24BF" w:rsidP="00CC24BF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II-Tous les aliments fournissent-ils les mêmes apports ?</w:t>
      </w:r>
    </w:p>
    <w:p w:rsidR="000D3577" w:rsidRPr="00100C94" w:rsidRDefault="00A755DA" w:rsidP="00CC24BF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100C94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lastRenderedPageBreak/>
        <w:drawing>
          <wp:inline distT="0" distB="0" distL="0" distR="0">
            <wp:extent cx="5876925" cy="6517068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77124" cy="651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577" w:rsidRPr="000D3577" w:rsidRDefault="000D3577" w:rsidP="000D3577">
      <w:pPr>
        <w:pStyle w:val="Titre"/>
        <w:rPr>
          <w:rFonts w:eastAsia="Times New Roman"/>
          <w:sz w:val="28"/>
          <w:szCs w:val="28"/>
          <w:shd w:val="clear" w:color="auto" w:fill="FFFF00"/>
          <w:lang w:eastAsia="fr-FR"/>
        </w:rPr>
      </w:pPr>
      <w:r w:rsidRPr="00100C94">
        <w:rPr>
          <w:rFonts w:eastAsia="Times New Roman"/>
          <w:sz w:val="28"/>
          <w:szCs w:val="28"/>
          <w:highlight w:val="lightGray"/>
          <w:shd w:val="clear" w:color="auto" w:fill="FFFF00"/>
          <w:lang w:eastAsia="fr-FR"/>
        </w:rPr>
        <w:t xml:space="preserve">Montrez que les aliments sont source de matière et d’énergie pour notre organisme. Afin de choisir votre petit déjeuner, réalisez une comparaison des deux petits déjeuners </w:t>
      </w:r>
      <w:proofErr w:type="gramStart"/>
      <w:r w:rsidRPr="00100C94">
        <w:rPr>
          <w:rFonts w:eastAsia="Times New Roman"/>
          <w:sz w:val="28"/>
          <w:szCs w:val="28"/>
          <w:highlight w:val="lightGray"/>
          <w:shd w:val="clear" w:color="auto" w:fill="FFFF00"/>
          <w:lang w:eastAsia="fr-FR"/>
        </w:rPr>
        <w:t>présentes</w:t>
      </w:r>
      <w:proofErr w:type="gramEnd"/>
      <w:r w:rsidRPr="00100C94">
        <w:rPr>
          <w:rFonts w:eastAsia="Times New Roman"/>
          <w:sz w:val="28"/>
          <w:szCs w:val="28"/>
          <w:highlight w:val="lightGray"/>
          <w:shd w:val="clear" w:color="auto" w:fill="FFFF00"/>
          <w:lang w:eastAsia="fr-FR"/>
        </w:rPr>
        <w:t>. Indiquez alors celui qui vous paraît</w:t>
      </w:r>
      <w:r w:rsidR="00100C94" w:rsidRPr="00100C94">
        <w:rPr>
          <w:rFonts w:eastAsia="Times New Roman"/>
          <w:sz w:val="28"/>
          <w:szCs w:val="28"/>
          <w:highlight w:val="lightGray"/>
          <w:shd w:val="clear" w:color="auto" w:fill="FFFF00"/>
          <w:lang w:eastAsia="fr-FR"/>
        </w:rPr>
        <w:t xml:space="preserve"> le meilleur pour la santé.</w:t>
      </w:r>
    </w:p>
    <w:p w:rsidR="00A755DA" w:rsidRDefault="00E3620B" w:rsidP="00CC24BF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III-Faire son Yaourt</w:t>
      </w:r>
    </w:p>
    <w:p w:rsidR="00E3620B" w:rsidRDefault="00E3620B" w:rsidP="00CC24BF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A755DA" w:rsidRPr="00A755DA" w:rsidRDefault="00E3620B" w:rsidP="00A755DA">
      <w:r w:rsidRPr="00E3620B">
        <w:rPr>
          <w:noProof/>
          <w:lang w:eastAsia="fr-FR"/>
        </w:rPr>
        <w:lastRenderedPageBreak/>
        <w:drawing>
          <wp:inline distT="0" distB="0" distL="0" distR="0">
            <wp:extent cx="6645910" cy="4886848"/>
            <wp:effectExtent l="0" t="0" r="2540" b="952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8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994" w:rsidRDefault="00F10994" w:rsidP="00CC24BF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F10994" w:rsidRPr="00100C94" w:rsidRDefault="00F10994" w:rsidP="00CC24BF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32"/>
          <w:szCs w:val="32"/>
          <w:shd w:val="clear" w:color="auto" w:fill="FFFF00"/>
          <w:lang w:eastAsia="fr-FR"/>
        </w:rPr>
      </w:pPr>
    </w:p>
    <w:p w:rsidR="00F10994" w:rsidRDefault="00F10994" w:rsidP="00CC24BF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F10994" w:rsidRPr="00CC24BF" w:rsidRDefault="00F10994" w:rsidP="00CC24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736E19" w:rsidRDefault="00736E19" w:rsidP="00F10994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b/>
          <w:sz w:val="36"/>
          <w:szCs w:val="36"/>
          <w:lang w:eastAsia="fr-FR"/>
        </w:rPr>
      </w:pPr>
      <w:r w:rsidRPr="00736E19">
        <w:rPr>
          <w:rFonts w:ascii="Times New Roman" w:eastAsia="Times New Roman" w:hAnsi="Times New Roman" w:cs="Times New Roman"/>
          <w:b/>
          <w:noProof/>
          <w:sz w:val="36"/>
          <w:szCs w:val="36"/>
          <w:lang w:eastAsia="fr-FR"/>
        </w:rPr>
        <w:drawing>
          <wp:inline distT="0" distB="0" distL="0" distR="0">
            <wp:extent cx="6645910" cy="1201982"/>
            <wp:effectExtent l="0" t="0" r="254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0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E19" w:rsidRDefault="00736E19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b/>
          <w:sz w:val="36"/>
          <w:szCs w:val="36"/>
          <w:lang w:eastAsia="fr-FR"/>
        </w:rPr>
      </w:pPr>
      <w:r w:rsidRPr="00736E19">
        <w:rPr>
          <w:rFonts w:ascii="Times New Roman" w:eastAsia="Times New Roman" w:hAnsi="Times New Roman" w:cs="Times New Roman"/>
          <w:b/>
          <w:noProof/>
          <w:sz w:val="36"/>
          <w:szCs w:val="36"/>
          <w:lang w:eastAsia="fr-FR"/>
        </w:rPr>
        <w:drawing>
          <wp:inline distT="0" distB="0" distL="0" distR="0">
            <wp:extent cx="6591300" cy="150495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337" cy="151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E19" w:rsidRDefault="00736E19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b/>
          <w:sz w:val="36"/>
          <w:szCs w:val="36"/>
          <w:lang w:eastAsia="fr-FR"/>
        </w:rPr>
      </w:pPr>
      <w:r w:rsidRPr="00736E19">
        <w:rPr>
          <w:rFonts w:ascii="Times New Roman" w:eastAsia="Times New Roman" w:hAnsi="Times New Roman" w:cs="Times New Roman"/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5860569" cy="8509000"/>
            <wp:effectExtent l="0" t="0" r="6985" b="635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686" cy="851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B7A" w:rsidRDefault="00847B7A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b/>
          <w:sz w:val="36"/>
          <w:szCs w:val="36"/>
          <w:lang w:eastAsia="fr-FR"/>
        </w:rPr>
      </w:pPr>
    </w:p>
    <w:p w:rsidR="00F2072A" w:rsidRDefault="00F2072A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</w:p>
    <w:p w:rsidR="00F2072A" w:rsidRPr="00F2072A" w:rsidRDefault="00F2072A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color w:val="FF0000"/>
          <w:sz w:val="36"/>
          <w:szCs w:val="36"/>
          <w:lang w:eastAsia="fr-FR"/>
        </w:rPr>
      </w:pPr>
      <w:r w:rsidRPr="00F2072A">
        <w:rPr>
          <w:rFonts w:ascii="Times New Roman" w:eastAsia="Times New Roman" w:hAnsi="Times New Roman" w:cs="Times New Roman"/>
          <w:color w:val="FF0000"/>
          <w:sz w:val="36"/>
          <w:szCs w:val="36"/>
          <w:lang w:eastAsia="fr-FR"/>
        </w:rPr>
        <w:lastRenderedPageBreak/>
        <w:t>Bilan</w:t>
      </w:r>
    </w:p>
    <w:p w:rsidR="00736E19" w:rsidRDefault="00DA3623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 w:rsidRPr="00DA3623">
        <w:rPr>
          <w:rFonts w:ascii="Times New Roman" w:eastAsia="Times New Roman" w:hAnsi="Times New Roman" w:cs="Times New Roman"/>
          <w:sz w:val="36"/>
          <w:szCs w:val="36"/>
          <w:lang w:eastAsia="fr-FR"/>
        </w:rPr>
        <w:t>La culture et l’élevage</w:t>
      </w: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produisent la plupart des aliments que nous consommons : le lait provient d’un élevage de vaches laitières, la farine provient de la culture</w:t>
      </w:r>
      <w:r w:rsidR="00614EE2"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de blé….</w:t>
      </w:r>
    </w:p>
    <w:p w:rsidR="00614EE2" w:rsidRPr="00A0463D" w:rsidRDefault="00614EE2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Lors d’un repas, les aliments nous fournissent </w:t>
      </w:r>
      <w:r w:rsidRPr="00A0463D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des nutriments</w:t>
      </w:r>
      <w:r w:rsidR="006F7B2C" w:rsidRPr="00A0463D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, glucides, lipides, protides</w:t>
      </w:r>
      <w:r w:rsidRPr="00A0463D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fr-FR"/>
        </w:rPr>
        <w:t>. Ces nutriments permettent à notre corps de fonctionner toute la journée.</w:t>
      </w:r>
    </w:p>
    <w:p w:rsidR="00614EE2" w:rsidRDefault="00614EE2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Les besoins d’un être humain en aliments sont variables en quantité et en qualité. Ils varient en fonction ;</w:t>
      </w:r>
    </w:p>
    <w:p w:rsidR="00614EE2" w:rsidRDefault="00614EE2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-de l’âge,</w:t>
      </w:r>
    </w:p>
    <w:p w:rsidR="00614EE2" w:rsidRDefault="00614EE2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-de l’activité physique,</w:t>
      </w:r>
    </w:p>
    <w:p w:rsidR="00614EE2" w:rsidRDefault="00614EE2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-du sexe,</w:t>
      </w:r>
    </w:p>
    <w:p w:rsidR="00614EE2" w:rsidRDefault="009B6FC7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-d</w:t>
      </w:r>
      <w:r w:rsidR="00614EE2">
        <w:rPr>
          <w:rFonts w:ascii="Times New Roman" w:eastAsia="Times New Roman" w:hAnsi="Times New Roman" w:cs="Times New Roman"/>
          <w:sz w:val="36"/>
          <w:szCs w:val="36"/>
          <w:lang w:eastAsia="fr-FR"/>
        </w:rPr>
        <w:t>es conditions de l’environnement.</w:t>
      </w:r>
    </w:p>
    <w:p w:rsidR="00614EE2" w:rsidRDefault="00614EE2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fr-FR"/>
        </w:rPr>
        <w:t>Un mauvais équilibre entre apports et besoins de l’organisme a un  impact sur la santé.</w:t>
      </w:r>
    </w:p>
    <w:p w:rsidR="00007C41" w:rsidRDefault="00007C41" w:rsidP="00007C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lastRenderedPageBreak/>
        <w:t> </w:t>
      </w:r>
      <w:r w:rsidR="008354A0" w:rsidRPr="00BB6B7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E8481C7" wp14:editId="5C7366E3">
            <wp:extent cx="6402242" cy="4610100"/>
            <wp:effectExtent l="0" t="0" r="0" b="0"/>
            <wp:docPr id="128" name="Image 128" descr="http://halley.e-monsite.com/medias/files/partie-2-elevage-cul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http://halley.e-monsite.com/medias/files/partie-2-elevage-cultur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459" cy="462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4A0" w:rsidRDefault="008354A0" w:rsidP="00007C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595713C" wp14:editId="312605FB">
            <wp:extent cx="6591300" cy="4818408"/>
            <wp:effectExtent l="0" t="0" r="0" b="1270"/>
            <wp:docPr id="130" name="Image 130" descr="http://halley.e-monsite.com/medias/files/partie-2-trans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://halley.e-monsite.com/medias/files/partie-2-transf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510" cy="483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C41" w:rsidRDefault="004D5C08" w:rsidP="00007C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1095375</wp:posOffset>
                </wp:positionH>
                <wp:positionV relativeFrom="paragraph">
                  <wp:posOffset>2174875</wp:posOffset>
                </wp:positionV>
                <wp:extent cx="95250" cy="133350"/>
                <wp:effectExtent l="0" t="0" r="19050" b="1905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33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7CD" w:rsidRDefault="005637CD" w:rsidP="004D5C08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7" o:spid="_x0000_s1026" style="position:absolute;margin-left:86.25pt;margin-top:171.25pt;width:7.5pt;height:10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" fillcolor="white [3201]" strokecolor="black [3200]" strokeweight="1pt">
                <v:textbox>
                  <w:txbxContent>
                    <w:p w:rsidR="005637CD" w:rsidRDefault="005637CD" w:rsidP="004D5C08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1830D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3324225</wp:posOffset>
                </wp:positionH>
                <wp:positionV relativeFrom="paragraph">
                  <wp:posOffset>327025</wp:posOffset>
                </wp:positionV>
                <wp:extent cx="3086100" cy="1771650"/>
                <wp:effectExtent l="0" t="0" r="19050" b="1905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1771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9AA8C7E" id="Rectangle 43" o:spid="_x0000_s1026" style="position:absolute;margin-left:261.75pt;margin-top:25.75pt;width:243pt;height:139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" fillcolor="white [3201]" strokecolor="#70ad47 [3209]" strokeweight="1pt"/>
            </w:pict>
          </mc:Fallback>
        </mc:AlternateContent>
      </w:r>
      <w:r w:rsidR="001830D2" w:rsidRPr="001830D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4700296"/>
            <wp:effectExtent l="0" t="0" r="2540" b="508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0D2" w:rsidRDefault="004D5C08" w:rsidP="00007C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1104900</wp:posOffset>
                </wp:positionH>
                <wp:positionV relativeFrom="paragraph">
                  <wp:posOffset>2171700</wp:posOffset>
                </wp:positionV>
                <wp:extent cx="95250" cy="133350"/>
                <wp:effectExtent l="0" t="0" r="19050" b="1905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33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7CD" w:rsidRDefault="005637CD" w:rsidP="004D5C08">
                            <w:pPr>
                              <w:jc w:val="center"/>
                            </w:pPr>
                            <w:r>
                              <w:t>2222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" o:spid="_x0000_s1027" style="position:absolute;margin-left:87pt;margin-top:171pt;width:7.5pt;height:1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" fillcolor="white [3201]" strokecolor="#70ad47 [3209]" strokeweight="1pt">
                <v:textbox>
                  <w:txbxContent>
                    <w:p w:rsidR="005637CD" w:rsidRDefault="005637CD" w:rsidP="004D5C08">
                      <w:pPr>
                        <w:jc w:val="center"/>
                      </w:pPr>
                      <w:r>
                        <w:t>2222</w:t>
                      </w:r>
                    </w:p>
                  </w:txbxContent>
                </v:textbox>
              </v:rect>
            </w:pict>
          </mc:Fallback>
        </mc:AlternateContent>
      </w:r>
      <w:r w:rsidR="001830D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3333750</wp:posOffset>
                </wp:positionH>
                <wp:positionV relativeFrom="paragraph">
                  <wp:posOffset>333375</wp:posOffset>
                </wp:positionV>
                <wp:extent cx="3076575" cy="1781175"/>
                <wp:effectExtent l="0" t="0" r="28575" b="28575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6575" cy="1781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F459304" id="Rectangle 45" o:spid="_x0000_s1026" style="position:absolute;margin-left:262.5pt;margin-top:26.25pt;width:242.25pt;height:140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" fillcolor="white [3201]" strokecolor="#70ad47 [3209]" strokeweight="1pt"/>
            </w:pict>
          </mc:Fallback>
        </mc:AlternateContent>
      </w:r>
      <w:r w:rsidR="001830D2" w:rsidRPr="001830D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4700296"/>
            <wp:effectExtent l="0" t="0" r="2540" b="508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0D2" w:rsidRDefault="001830D2" w:rsidP="00007C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07C41" w:rsidRDefault="00E3620B" w:rsidP="00007C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gramStart"/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chapitre</w:t>
      </w:r>
      <w:proofErr w:type="gramEnd"/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2</w:t>
      </w:r>
      <w:r w:rsidR="00007C41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– La production de nos aliments</w:t>
      </w:r>
    </w:p>
    <w:p w:rsidR="00BB397A" w:rsidRDefault="00E3620B" w:rsidP="00BB397A">
      <w:pPr>
        <w:autoSpaceDE w:val="0"/>
        <w:autoSpaceDN w:val="0"/>
        <w:adjustRightInd w:val="0"/>
        <w:spacing w:after="0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I-exemple d'une pisciculture</w:t>
      </w:r>
    </w:p>
    <w:p w:rsidR="00BB397A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(I) – observe la vidéo</w:t>
      </w:r>
    </w:p>
    <w:p w:rsidR="00BB397A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(C) – participe au débat</w:t>
      </w:r>
    </w:p>
    <w:p w:rsidR="00BB397A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(C) – rédige le texte qui résume ce que tu as appris</w:t>
      </w:r>
    </w:p>
    <w:p w:rsidR="00BB397A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Correction :</w:t>
      </w:r>
    </w:p>
    <w:p w:rsidR="00BB397A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La vidéo nous présente, dans un premier temps, une espèce de poisson</w:t>
      </w:r>
    </w:p>
    <w:p w:rsidR="00BB397A" w:rsidRDefault="000373F8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(</w:t>
      </w:r>
      <w:proofErr w:type="gramStart"/>
      <w:r>
        <w:rPr>
          <w:rFonts w:ascii="Times New Roman" w:hAnsi="Times New Roman" w:cs="Times New Roman"/>
          <w:b/>
          <w:bCs/>
          <w:sz w:val="32"/>
          <w:szCs w:val="32"/>
        </w:rPr>
        <w:t>l’anguille</w:t>
      </w:r>
      <w:proofErr w:type="gramEnd"/>
      <w:r w:rsidR="00BB397A">
        <w:rPr>
          <w:rFonts w:ascii="Times New Roman" w:hAnsi="Times New Roman" w:cs="Times New Roman"/>
          <w:b/>
          <w:bCs/>
          <w:sz w:val="32"/>
          <w:szCs w:val="32"/>
        </w:rPr>
        <w:t>) et ses besoins dans la nature (température, alimentation,</w:t>
      </w:r>
    </w:p>
    <w:p w:rsidR="00BB397A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proofErr w:type="gramStart"/>
      <w:r>
        <w:rPr>
          <w:rFonts w:ascii="Times New Roman" w:hAnsi="Times New Roman" w:cs="Times New Roman"/>
          <w:b/>
          <w:bCs/>
          <w:sz w:val="32"/>
          <w:szCs w:val="32"/>
        </w:rPr>
        <w:t>dioxygène</w:t>
      </w:r>
      <w:proofErr w:type="gramEnd"/>
      <w:r>
        <w:rPr>
          <w:rFonts w:ascii="Times New Roman" w:hAnsi="Times New Roman" w:cs="Times New Roman"/>
          <w:b/>
          <w:bCs/>
          <w:sz w:val="32"/>
          <w:szCs w:val="32"/>
        </w:rPr>
        <w:t>…).</w:t>
      </w:r>
    </w:p>
    <w:p w:rsidR="00BB397A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Au cours de la seconde partie, le fonctionnement d'une pisciculture est</w:t>
      </w:r>
    </w:p>
    <w:p w:rsidR="00BB397A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proofErr w:type="gramStart"/>
      <w:r>
        <w:rPr>
          <w:rFonts w:ascii="Times New Roman" w:hAnsi="Times New Roman" w:cs="Times New Roman"/>
          <w:b/>
          <w:bCs/>
          <w:sz w:val="32"/>
          <w:szCs w:val="32"/>
        </w:rPr>
        <w:t>détaillé ,</w:t>
      </w:r>
      <w:proofErr w:type="gramEnd"/>
      <w:r>
        <w:rPr>
          <w:rFonts w:ascii="Times New Roman" w:hAnsi="Times New Roman" w:cs="Times New Roman"/>
          <w:b/>
          <w:bCs/>
          <w:sz w:val="32"/>
          <w:szCs w:val="32"/>
        </w:rPr>
        <w:t xml:space="preserve"> on y voit que tout est contrôlé : </w:t>
      </w:r>
    </w:p>
    <w:p w:rsidR="00BB397A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BB397A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C007CC">
        <w:rPr>
          <w:rFonts w:ascii="Times New Roman" w:hAnsi="Times New Roman" w:cs="Times New Roman"/>
          <w:b/>
          <w:bCs/>
          <w:sz w:val="32"/>
          <w:szCs w:val="32"/>
        </w:rPr>
        <w:t>- l’oxygénation</w:t>
      </w:r>
    </w:p>
    <w:p w:rsidR="00007C41" w:rsidRDefault="00BB397A" w:rsidP="00BB39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- l'alimentation...</w:t>
      </w:r>
    </w:p>
    <w:p w:rsidR="00BB397A" w:rsidRDefault="00BB397A" w:rsidP="00BB397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BB397A" w:rsidRDefault="00BB397A" w:rsidP="00007C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BF4027" w:rsidRPr="00BF4027" w:rsidRDefault="00007C41" w:rsidP="00BF4027">
      <w:pPr>
        <w:pStyle w:val="Paragraphedeliste"/>
        <w:numPr>
          <w:ilvl w:val="0"/>
          <w:numId w:val="4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F4027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exemple d'une culture de pommes de terre</w:t>
      </w:r>
      <w:r w:rsidR="00604410" w:rsidRPr="00BF4027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r w:rsidRPr="00BF4027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(et de leur transformation)</w:t>
      </w:r>
    </w:p>
    <w:p w:rsidR="00BF4027" w:rsidRDefault="00BF4027" w:rsidP="00BF4027">
      <w:pPr>
        <w:pStyle w:val="Paragraphedeliste"/>
        <w:spacing w:before="100" w:beforeAutospacing="1" w:after="100" w:afterAutospacing="1" w:line="240" w:lineRule="auto"/>
        <w:ind w:left="1080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BF4027" w:rsidRDefault="00BF4027" w:rsidP="00BF4027">
      <w:pPr>
        <w:pStyle w:val="Paragraphedeliste"/>
        <w:spacing w:before="100" w:beforeAutospacing="1" w:after="100" w:afterAutospacing="1" w:line="240" w:lineRule="auto"/>
        <w:ind w:left="1080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604410" w:rsidRPr="00BF4027" w:rsidRDefault="00007C41" w:rsidP="005E753F">
      <w:pPr>
        <w:pStyle w:val="Paragraphedeliste"/>
        <w:spacing w:before="100" w:beforeAutospacing="1" w:after="100" w:afterAutospacing="1" w:line="240" w:lineRule="auto"/>
        <w:ind w:left="1080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F4027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</w:t>
      </w:r>
      <w:r w:rsidR="00BF4027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drawing>
          <wp:inline distT="0" distB="0" distL="0" distR="0">
            <wp:extent cx="1160602" cy="1289957"/>
            <wp:effectExtent l="0" t="0" r="1905" b="5715"/>
            <wp:docPr id="61" name="Image 61" descr="C:\Users\B1\AppData\Local\Microsoft\Windows\Temporary Internet Files\Content.IE5\EEX7M9X0\Pomme_de_terre_Mandola[1].jpg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1\AppData\Local\Microsoft\Windows\Temporary Internet Files\Content.IE5\EEX7M9X0\Pomme_de_terre_Mandola[1]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426" cy="128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410" w:rsidRDefault="00604410" w:rsidP="00604410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604410">
        <w:rPr>
          <w:noProof/>
          <w:lang w:eastAsia="fr-FR"/>
        </w:rPr>
        <w:lastRenderedPageBreak/>
        <w:drawing>
          <wp:inline distT="0" distB="0" distL="0" distR="0">
            <wp:extent cx="6645910" cy="8609164"/>
            <wp:effectExtent l="0" t="0" r="2540" b="1905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8609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410" w:rsidRPr="00604410" w:rsidRDefault="00604410" w:rsidP="00604410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007C41" w:rsidRPr="00925CEC" w:rsidRDefault="00007C41" w:rsidP="00925CEC">
      <w:pPr>
        <w:pStyle w:val="Paragraphedeliste"/>
        <w:numPr>
          <w:ilvl w:val="0"/>
          <w:numId w:val="5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925CEC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le problème de la conservation des aliments</w:t>
      </w:r>
      <w:r w:rsidR="00925CEC" w:rsidRPr="00925CEC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  </w:t>
      </w:r>
    </w:p>
    <w:p w:rsidR="00925CEC" w:rsidRDefault="00925CEC" w:rsidP="00925CEC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25CEC" w:rsidRDefault="00925CEC" w:rsidP="00925CEC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25CEC" w:rsidRDefault="00925CEC" w:rsidP="00B42ECF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925CEC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562680" cy="9077325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67782" cy="908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100" w:rsidRDefault="00FB2100" w:rsidP="00B42ECF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FB2100" w:rsidRDefault="00FB2100" w:rsidP="00B42ECF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FB2100" w:rsidRDefault="00FB2100" w:rsidP="00B42ECF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FB2100" w:rsidRDefault="00FB2100" w:rsidP="00B42ECF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B2100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8972647"/>
            <wp:effectExtent l="0" t="0" r="254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7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100" w:rsidRDefault="00FB2100" w:rsidP="00B42ECF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FB2100" w:rsidRDefault="00FB2100" w:rsidP="00B42ECF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FB2100" w:rsidRDefault="00FB2100" w:rsidP="00B42ECF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FB2100" w:rsidRPr="00925CEC" w:rsidRDefault="00FB2100" w:rsidP="00B42ECF">
      <w:pPr>
        <w:pStyle w:val="Paragraphedeliste"/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A33055" w:rsidRDefault="00A33055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fr-FR"/>
        </w:rPr>
      </w:pPr>
      <w:r w:rsidRPr="00A33055">
        <w:rPr>
          <w:rFonts w:ascii="Comic Sans MS" w:eastAsia="Times New Roman" w:hAnsi="Comic Sans MS" w:cs="Times New Roman"/>
          <w:b/>
          <w:bCs/>
          <w:sz w:val="32"/>
          <w:szCs w:val="32"/>
          <w:lang w:eastAsia="fr-FR"/>
        </w:rPr>
        <w:lastRenderedPageBreak/>
        <w:t>PARTIE 3</w:t>
      </w:r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lang w:eastAsia="fr-FR"/>
        </w:rPr>
        <w:t>-</w:t>
      </w:r>
      <w:r w:rsidR="00987D9A"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lang w:eastAsia="fr-FR"/>
        </w:rPr>
        <w:t xml:space="preserve"> </w:t>
      </w:r>
      <w:r w:rsidR="00987D9A" w:rsidRPr="00A33055">
        <w:rPr>
          <w:rFonts w:ascii="Comic Sans MS" w:eastAsia="Times New Roman" w:hAnsi="Comic Sans MS" w:cs="Times New Roman"/>
          <w:b/>
          <w:bCs/>
          <w:color w:val="CC3300"/>
          <w:sz w:val="32"/>
          <w:szCs w:val="32"/>
          <w:lang w:eastAsia="fr-FR"/>
        </w:rPr>
        <w:t xml:space="preserve">développement des êtres vivants 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Chapitre 1- mais comment font donc les plantes pour se développer ?</w:t>
      </w:r>
    </w:p>
    <w:p w:rsidR="00987D9A" w:rsidRDefault="00987D9A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I- une graine doit germer : mais à quelle condition ?</w:t>
      </w:r>
    </w:p>
    <w:p w:rsidR="0031561A" w:rsidRPr="0031561A" w:rsidRDefault="0031561A" w:rsidP="003156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1561A">
        <w:rPr>
          <w:rFonts w:ascii="Times New Roman" w:eastAsia="Times New Roman" w:hAnsi="Times New Roman" w:cs="Times New Roman"/>
          <w:sz w:val="24"/>
          <w:szCs w:val="24"/>
          <w:lang w:eastAsia="fr-FR"/>
        </w:rPr>
        <w:t>(D) – tes idées ?</w:t>
      </w:r>
    </w:p>
    <w:p w:rsidR="0031561A" w:rsidRPr="0031561A" w:rsidRDefault="0031561A" w:rsidP="003156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1561A">
        <w:rPr>
          <w:rFonts w:ascii="Times New Roman" w:eastAsia="Times New Roman" w:hAnsi="Times New Roman" w:cs="Times New Roman"/>
          <w:sz w:val="24"/>
          <w:szCs w:val="24"/>
          <w:lang w:eastAsia="fr-FR"/>
        </w:rPr>
        <w:t>(D) – propose tes expériences</w:t>
      </w:r>
      <w:r w:rsidR="00786255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hyperlink r:id="rId61" w:history="1">
        <w:r w:rsidR="00786255" w:rsidRPr="00786255">
          <w:rPr>
            <w:rStyle w:val="Lienhypertexte"/>
            <w:rFonts w:ascii="Times New Roman" w:eastAsia="Times New Roman" w:hAnsi="Times New Roman" w:cs="Times New Roman"/>
            <w:sz w:val="24"/>
            <w:szCs w:val="24"/>
            <w:lang w:eastAsia="fr-FR"/>
          </w:rPr>
          <w:t>http://44.svt.free.fr/jpg/germination.htm</w:t>
        </w:r>
      </w:hyperlink>
    </w:p>
    <w:p w:rsidR="00786255" w:rsidRDefault="0031561A" w:rsidP="003156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gramStart"/>
      <w:r w:rsidRPr="0031561A">
        <w:rPr>
          <w:rFonts w:ascii="Times New Roman" w:eastAsia="Times New Roman" w:hAnsi="Times New Roman" w:cs="Times New Roman"/>
          <w:sz w:val="24"/>
          <w:szCs w:val="24"/>
          <w:lang w:eastAsia="fr-FR"/>
        </w:rPr>
        <w:t>fichier</w:t>
      </w:r>
      <w:proofErr w:type="gramEnd"/>
      <w:r w:rsidRPr="0031561A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germination</w:t>
      </w:r>
      <w:r w:rsidR="00786255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</w:p>
    <w:p w:rsidR="0031561A" w:rsidRPr="0031561A" w:rsidRDefault="00733A90" w:rsidP="003156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 </w:t>
      </w:r>
      <w:hyperlink r:id="rId62" w:history="1">
        <w:r w:rsidR="00786255" w:rsidRPr="00857D25">
          <w:rPr>
            <w:rStyle w:val="Lienhypertexte"/>
            <w:rFonts w:ascii="Times New Roman" w:eastAsia="Times New Roman" w:hAnsi="Times New Roman" w:cs="Times New Roman"/>
            <w:sz w:val="24"/>
            <w:szCs w:val="24"/>
            <w:lang w:eastAsia="fr-FR"/>
          </w:rPr>
          <w:t>http://svt.ac-rouen.fr/tice/animations/germination/ggicielermination.exe</w:t>
        </w:r>
      </w:hyperlink>
    </w:p>
    <w:p w:rsidR="0031561A" w:rsidRPr="0031561A" w:rsidRDefault="0031561A" w:rsidP="003156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1561A">
        <w:rPr>
          <w:rFonts w:ascii="Times New Roman" w:eastAsia="Times New Roman" w:hAnsi="Times New Roman" w:cs="Times New Roman"/>
          <w:sz w:val="24"/>
          <w:szCs w:val="24"/>
          <w:lang w:eastAsia="fr-FR"/>
        </w:rPr>
        <w:t>(R) – schématise ce que tu as vu</w:t>
      </w:r>
    </w:p>
    <w:p w:rsidR="0031561A" w:rsidRPr="0031561A" w:rsidRDefault="0031561A" w:rsidP="003156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1561A">
        <w:rPr>
          <w:rFonts w:ascii="Times New Roman" w:eastAsia="Times New Roman" w:hAnsi="Times New Roman" w:cs="Times New Roman"/>
          <w:sz w:val="24"/>
          <w:szCs w:val="24"/>
          <w:lang w:eastAsia="fr-FR"/>
        </w:rPr>
        <w:t>Logiciel germination pour concevoir des expériences – 6ème</w:t>
      </w:r>
    </w:p>
    <w:p w:rsidR="0031561A" w:rsidRPr="00BB6B74" w:rsidRDefault="0031561A" w:rsidP="006B0DD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1561A">
        <w:rPr>
          <w:rFonts w:ascii="Times New Roman" w:eastAsia="Times New Roman" w:hAnsi="Times New Roman" w:cs="Times New Roman"/>
          <w:sz w:val="24"/>
          <w:szCs w:val="24"/>
          <w:lang w:eastAsia="fr-FR"/>
        </w:rPr>
        <w:t>(C) – fais ta conclusion :</w:t>
      </w:r>
      <w:r w:rsidR="006B0DDB" w:rsidRPr="006B0DDB">
        <w:t xml:space="preserve"> </w:t>
      </w:r>
      <w:r w:rsidR="006B0DDB" w:rsidRPr="006B0DDB">
        <w:rPr>
          <w:rFonts w:ascii="Times New Roman" w:eastAsia="Times New Roman" w:hAnsi="Times New Roman" w:cs="Times New Roman"/>
          <w:sz w:val="24"/>
          <w:szCs w:val="24"/>
          <w:lang w:eastAsia="fr-FR"/>
        </w:rPr>
        <w:t>pour germer une graine a besoin d'humidité et d'une certaine chaleur (ma</w:t>
      </w:r>
      <w:r w:rsidR="00635642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is </w:t>
      </w:r>
      <w:r w:rsidR="006B0DDB" w:rsidRPr="006B0DD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la lumière</w:t>
      </w:r>
      <w:r w:rsidR="00635642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r w:rsidR="006B0DDB" w:rsidRPr="006B0DDB">
        <w:rPr>
          <w:rFonts w:ascii="Times New Roman" w:eastAsia="Times New Roman" w:hAnsi="Times New Roman" w:cs="Times New Roman"/>
          <w:sz w:val="24"/>
          <w:szCs w:val="24"/>
          <w:lang w:eastAsia="fr-FR"/>
        </w:rPr>
        <w:t>n'est pas indispensable)</w:t>
      </w:r>
      <w:r w:rsidR="006B0DDB">
        <w:rPr>
          <w:rFonts w:ascii="Times New Roman" w:eastAsia="Times New Roman" w:hAnsi="Times New Roman" w:cs="Times New Roman"/>
          <w:sz w:val="24"/>
          <w:szCs w:val="24"/>
          <w:lang w:eastAsia="fr-FR"/>
        </w:rPr>
        <w:t>.</w:t>
      </w:r>
    </w:p>
    <w:p w:rsidR="00987D9A" w:rsidRPr="00635642" w:rsidRDefault="00635642" w:rsidP="00635642">
      <w:pPr>
        <w:spacing w:before="100" w:beforeAutospacing="1" w:after="100" w:afterAutospacing="1" w:line="240" w:lineRule="auto"/>
        <w:ind w:left="360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II-</w:t>
      </w:r>
      <w:r w:rsidR="00987D9A" w:rsidRPr="00635642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des mesures de croissance chez une plante</w:t>
      </w:r>
      <w:r w:rsidR="00786255" w:rsidRPr="00635642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   </w:t>
      </w:r>
    </w:p>
    <w:p w:rsidR="00786255" w:rsidRDefault="00786255" w:rsidP="00786255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786255" w:rsidRDefault="00786255" w:rsidP="00786255">
      <w:pPr>
        <w:pStyle w:val="Paragraphedeliste"/>
        <w:spacing w:before="100" w:beforeAutospacing="1" w:after="100" w:afterAutospacing="1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8625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19379" cy="1343660"/>
            <wp:effectExtent l="0" t="0" r="0" b="889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377" cy="135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255" w:rsidRDefault="00786255" w:rsidP="00786255">
      <w:pPr>
        <w:pStyle w:val="Paragraphedeliste"/>
        <w:spacing w:before="100" w:beforeAutospacing="1" w:after="100" w:afterAutospacing="1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8625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3663853"/>
            <wp:effectExtent l="0" t="0" r="254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6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255" w:rsidRDefault="00786255" w:rsidP="00786255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786255" w:rsidRPr="00786255" w:rsidRDefault="00786255" w:rsidP="00786255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26483D" w:rsidRDefault="00987D9A" w:rsidP="0026483D">
      <w:pPr>
        <w:pStyle w:val="Paragraphedeliste"/>
        <w:numPr>
          <w:ilvl w:val="0"/>
          <w:numId w:val="4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26483D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la fabrication d'une graine</w:t>
      </w:r>
    </w:p>
    <w:p w:rsidR="00BE645E" w:rsidRPr="00BE645E" w:rsidRDefault="00BE645E" w:rsidP="00BE645E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E645E">
        <w:rPr>
          <w:rFonts w:ascii="Times New Roman" w:eastAsia="Times New Roman" w:hAnsi="Times New Roman" w:cs="Times New Roman"/>
          <w:sz w:val="24"/>
          <w:szCs w:val="24"/>
          <w:lang w:eastAsia="fr-FR"/>
        </w:rPr>
        <w:t>(R) – réalise la dissection de fleur</w:t>
      </w:r>
    </w:p>
    <w:p w:rsidR="00BE645E" w:rsidRPr="00BE645E" w:rsidRDefault="00BE645E" w:rsidP="00BE645E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E645E">
        <w:rPr>
          <w:rFonts w:ascii="Times New Roman" w:eastAsia="Times New Roman" w:hAnsi="Times New Roman" w:cs="Times New Roman"/>
          <w:sz w:val="24"/>
          <w:szCs w:val="24"/>
          <w:lang w:eastAsia="fr-FR"/>
        </w:rPr>
        <w:t>(C) – participe au débat</w:t>
      </w:r>
    </w:p>
    <w:p w:rsidR="00BE645E" w:rsidRPr="00BE645E" w:rsidRDefault="00BE645E" w:rsidP="00BE645E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E645E">
        <w:rPr>
          <w:rFonts w:ascii="Times New Roman" w:eastAsia="Times New Roman" w:hAnsi="Times New Roman" w:cs="Times New Roman"/>
          <w:sz w:val="24"/>
          <w:szCs w:val="24"/>
          <w:lang w:eastAsia="fr-FR"/>
        </w:rPr>
        <w:t>(R+C) – dessine ou schématise</w:t>
      </w:r>
    </w:p>
    <w:p w:rsidR="00BE645E" w:rsidRPr="00BE645E" w:rsidRDefault="00BE645E" w:rsidP="00BE645E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E645E">
        <w:rPr>
          <w:rFonts w:ascii="Times New Roman" w:eastAsia="Times New Roman" w:hAnsi="Times New Roman" w:cs="Times New Roman"/>
          <w:sz w:val="24"/>
          <w:szCs w:val="24"/>
          <w:lang w:eastAsia="fr-FR"/>
        </w:rPr>
        <w:t>(Sa) – fais la liste du vocabulaire à connaître</w:t>
      </w:r>
    </w:p>
    <w:p w:rsidR="0026483D" w:rsidRPr="0026483D" w:rsidRDefault="00BE645E" w:rsidP="00BE645E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gramStart"/>
      <w:r w:rsidRPr="00BE645E">
        <w:rPr>
          <w:rFonts w:ascii="Times New Roman" w:eastAsia="Times New Roman" w:hAnsi="Times New Roman" w:cs="Times New Roman"/>
          <w:sz w:val="24"/>
          <w:szCs w:val="24"/>
          <w:lang w:eastAsia="fr-FR"/>
        </w:rPr>
        <w:t>au</w:t>
      </w:r>
      <w:proofErr w:type="gramEnd"/>
      <w:r w:rsidRPr="00BE645E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moins : graine* pollen* étamine*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  <w:r w:rsidR="00EB5DA4" w:rsidRPr="00BB6B7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D135768" wp14:editId="4A0D27B1">
            <wp:extent cx="6486525" cy="3745230"/>
            <wp:effectExtent l="0" t="0" r="9525" b="7620"/>
            <wp:docPr id="137" name="Image 137" descr="Afficher l'image d'ori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Afficher l'image d'origine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374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Chapitre 2- mais comment font donc les animaux pour se développer ?</w:t>
      </w:r>
    </w:p>
    <w:p w:rsidR="00987D9A" w:rsidRPr="00213175" w:rsidRDefault="00987D9A" w:rsidP="00213175">
      <w:pPr>
        <w:pStyle w:val="Paragraphedeliste"/>
        <w:numPr>
          <w:ilvl w:val="0"/>
          <w:numId w:val="6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213175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quelques vidéos pour en savoir plus</w:t>
      </w:r>
    </w:p>
    <w:p w:rsidR="00213175" w:rsidRPr="00213175" w:rsidRDefault="00213175" w:rsidP="00213175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213175">
        <w:rPr>
          <w:rFonts w:ascii="Times New Roman" w:eastAsia="Times New Roman" w:hAnsi="Times New Roman" w:cs="Times New Roman"/>
          <w:sz w:val="24"/>
          <w:szCs w:val="24"/>
          <w:lang w:eastAsia="fr-FR"/>
        </w:rPr>
        <w:t>J'ai vu des vidéos du développement de :</w:t>
      </w:r>
    </w:p>
    <w:p w:rsidR="00213175" w:rsidRPr="00213175" w:rsidRDefault="00213175" w:rsidP="00213175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>- tortue- grenouille</w:t>
      </w:r>
      <w:r w:rsidR="00101B19">
        <w:rPr>
          <w:rFonts w:ascii="Times New Roman" w:eastAsia="Times New Roman" w:hAnsi="Times New Roman" w:cs="Times New Roman"/>
          <w:sz w:val="24"/>
          <w:szCs w:val="24"/>
          <w:lang w:eastAsia="fr-FR"/>
        </w:rPr>
        <w:t>- rat</w:t>
      </w:r>
    </w:p>
    <w:p w:rsidR="00987D9A" w:rsidRDefault="00987D9A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II- ce qui peut sortir de l'</w:t>
      </w:r>
      <w:r w:rsidR="00616BF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œuf</w:t>
      </w:r>
    </w:p>
    <w:p w:rsidR="00616BF4" w:rsidRPr="00616BF4" w:rsidRDefault="00616BF4" w:rsidP="00616B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(I)- réponse ?</w:t>
      </w:r>
    </w:p>
    <w:p w:rsidR="00616BF4" w:rsidRPr="00616BF4" w:rsidRDefault="00616BF4" w:rsidP="00616B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gramStart"/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il</w:t>
      </w:r>
      <w:proofErr w:type="gramEnd"/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peut sortir d'un </w:t>
      </w:r>
      <w:proofErr w:type="spellStart"/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oeuf</w:t>
      </w:r>
      <w:proofErr w:type="spellEnd"/>
    </w:p>
    <w:p w:rsidR="00616BF4" w:rsidRPr="00616BF4" w:rsidRDefault="00616BF4" w:rsidP="00616B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- soit un jeune (ressemblant à l'adulte)</w:t>
      </w:r>
    </w:p>
    <w:p w:rsidR="00616BF4" w:rsidRPr="00616BF4" w:rsidRDefault="00616BF4" w:rsidP="00616B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- soit une larve*</w:t>
      </w:r>
    </w:p>
    <w:p w:rsidR="00616BF4" w:rsidRPr="00616BF4" w:rsidRDefault="00616BF4" w:rsidP="00616B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(I) – travail maison</w:t>
      </w:r>
    </w:p>
    <w:p w:rsidR="00616BF4" w:rsidRPr="00BB6B74" w:rsidRDefault="00616BF4" w:rsidP="00616B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gramStart"/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trouver</w:t>
      </w:r>
      <w:proofErr w:type="gramEnd"/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des illustrations</w:t>
      </w:r>
    </w:p>
    <w:p w:rsidR="00987D9A" w:rsidRPr="00616BF4" w:rsidRDefault="0086597B" w:rsidP="0086597B">
      <w:pPr>
        <w:pStyle w:val="Paragraphedeliste"/>
        <w:spacing w:before="100" w:beforeAutospacing="1" w:after="100" w:afterAutospacing="1" w:line="240" w:lineRule="auto"/>
        <w:ind w:left="1080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proofErr w:type="spellStart"/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III-</w:t>
      </w:r>
      <w:r w:rsidR="00987D9A" w:rsidRPr="00616BF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qu'est</w:t>
      </w:r>
      <w:proofErr w:type="spellEnd"/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ce qu’</w:t>
      </w:r>
      <w:r w:rsidR="00987D9A" w:rsidRPr="00616BF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un </w:t>
      </w:r>
      <w:r w:rsidR="0017735E" w:rsidRPr="00616BF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fœtus</w:t>
      </w:r>
      <w:r w:rsidR="00987D9A" w:rsidRPr="00616BF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*</w:t>
      </w:r>
    </w:p>
    <w:p w:rsidR="00616BF4" w:rsidRPr="00616BF4" w:rsidRDefault="00616BF4" w:rsidP="00616BF4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lastRenderedPageBreak/>
        <w:t>Un embryon est un organisme en développement depuis la première division de la</w:t>
      </w:r>
    </w:p>
    <w:p w:rsidR="00616BF4" w:rsidRPr="00616BF4" w:rsidRDefault="00616BF4" w:rsidP="00616BF4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cellule-</w:t>
      </w:r>
      <w:r w:rsidR="005A6398"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œuf</w:t>
      </w: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jusqu'au stade où les principaux organes sont formés.</w:t>
      </w:r>
    </w:p>
    <w:p w:rsidR="00616BF4" w:rsidRPr="00616BF4" w:rsidRDefault="00616BF4" w:rsidP="008B05E9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Chez les animaux vivipares (= qui ont un embryon qui se développe à l'intérieur de</w:t>
      </w: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l'utérus), le </w:t>
      </w:r>
      <w:r w:rsidR="005A6398"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fœtus</w:t>
      </w: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est le stade du développement prénatal qui suit l'embryon et qui</w:t>
      </w:r>
      <w:r w:rsidR="008B05E9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aboutit à la naissance.</w:t>
      </w:r>
    </w:p>
    <w:p w:rsidR="00616BF4" w:rsidRDefault="00616BF4" w:rsidP="00616BF4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sz w:val="24"/>
          <w:szCs w:val="24"/>
          <w:lang w:eastAsia="fr-FR"/>
        </w:rPr>
        <w:t>(R+C) – par des dessins ou des schémas, fais comprendre :</w:t>
      </w:r>
    </w:p>
    <w:p w:rsidR="00616BF4" w:rsidRPr="00616BF4" w:rsidRDefault="00616BF4" w:rsidP="00616BF4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8C21BDB" wp14:editId="49B3A388">
            <wp:extent cx="6351905" cy="5041265"/>
            <wp:effectExtent l="0" t="0" r="0" b="6985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905" cy="504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Pr="007D6B4D" w:rsidRDefault="007D6B4D" w:rsidP="007D6B4D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IV-</w:t>
      </w:r>
      <w:r w:rsidR="00987D9A" w:rsidRPr="007D6B4D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des mesures de croissance chez un animal</w:t>
      </w:r>
    </w:p>
    <w:p w:rsidR="00616BF4" w:rsidRDefault="00616BF4" w:rsidP="00616BF4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16BF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4980879"/>
            <wp:effectExtent l="0" t="0" r="254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BF4" w:rsidRPr="00616BF4" w:rsidRDefault="00616BF4" w:rsidP="00616BF4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987D9A" w:rsidRDefault="00987D9A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Chapitre 3- le développement d'un animal particulier… : l'Homme</w:t>
      </w:r>
      <w:r w:rsidR="00616BF4" w:rsidRPr="00616BF4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drawing>
          <wp:inline distT="0" distB="0" distL="0" distR="0">
            <wp:extent cx="5706110" cy="2273935"/>
            <wp:effectExtent l="0" t="0" r="889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BF4" w:rsidRDefault="00616BF4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616BF4" w:rsidRPr="00BB6B74" w:rsidRDefault="00616BF4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B05479" w:rsidRDefault="00987D9A" w:rsidP="00B05479">
      <w:pPr>
        <w:pStyle w:val="Paragraphedeliste"/>
        <w:numPr>
          <w:ilvl w:val="0"/>
          <w:numId w:val="7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05479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lastRenderedPageBreak/>
        <w:t>des transformations physiques au moment de la puberté</w:t>
      </w:r>
    </w:p>
    <w:p w:rsidR="00B05479" w:rsidRDefault="00B05479" w:rsidP="00B05479">
      <w:pPr>
        <w:pStyle w:val="Paragraphedeliste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B05479" w:rsidRPr="00B05479" w:rsidRDefault="00B05479" w:rsidP="00B05479">
      <w:pPr>
        <w:pStyle w:val="Paragraphedeliste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05479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485255" cy="9259824"/>
            <wp:effectExtent l="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48944" cy="935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Pr="00B05479" w:rsidRDefault="00987D9A" w:rsidP="00B05479">
      <w:pPr>
        <w:pStyle w:val="Paragraphedeliste"/>
        <w:numPr>
          <w:ilvl w:val="0"/>
          <w:numId w:val="7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05479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lastRenderedPageBreak/>
        <w:t xml:space="preserve">des transformations au niveau du fonctionnement </w:t>
      </w:r>
    </w:p>
    <w:p w:rsidR="00B05479" w:rsidRDefault="00E61A37" w:rsidP="00B05479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E61A37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drawing>
          <wp:inline distT="0" distB="0" distL="0" distR="0">
            <wp:extent cx="6645910" cy="3824581"/>
            <wp:effectExtent l="0" t="0" r="2540" b="508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2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479" w:rsidRPr="00B05479" w:rsidRDefault="00B05479" w:rsidP="00B05479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987D9A" w:rsidRPr="00B05479" w:rsidRDefault="00987D9A" w:rsidP="00B05479">
      <w:pPr>
        <w:pStyle w:val="Paragraphedeliste"/>
        <w:numPr>
          <w:ilvl w:val="0"/>
          <w:numId w:val="7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05479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des transformations au niveau du comportement</w:t>
      </w:r>
    </w:p>
    <w:p w:rsidR="00501089" w:rsidRDefault="00E61A37" w:rsidP="0050108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E61A37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4257275"/>
            <wp:effectExtent l="0" t="0" r="254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089" w:rsidRPr="00512045" w:rsidRDefault="00501089" w:rsidP="0050108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8"/>
          <w:szCs w:val="48"/>
          <w:lang w:eastAsia="fr-FR"/>
        </w:rPr>
      </w:pPr>
      <w:r w:rsidRPr="00512045">
        <w:rPr>
          <w:rFonts w:ascii="Times New Roman" w:eastAsia="Times New Roman" w:hAnsi="Times New Roman" w:cs="Times New Roman"/>
          <w:sz w:val="48"/>
          <w:szCs w:val="48"/>
          <w:lang w:eastAsia="fr-FR"/>
        </w:rPr>
        <w:lastRenderedPageBreak/>
        <w:t>A la puberté, le corps des filles et des garçons se transforme et son fonctionnement change.</w:t>
      </w:r>
    </w:p>
    <w:p w:rsidR="00501089" w:rsidRPr="00512045" w:rsidRDefault="00501089" w:rsidP="0050108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8"/>
          <w:szCs w:val="48"/>
          <w:lang w:eastAsia="fr-FR"/>
        </w:rPr>
      </w:pPr>
      <w:r w:rsidRPr="00512045">
        <w:rPr>
          <w:rFonts w:ascii="Times New Roman" w:eastAsia="Times New Roman" w:hAnsi="Times New Roman" w:cs="Times New Roman"/>
          <w:sz w:val="48"/>
          <w:szCs w:val="48"/>
          <w:lang w:eastAsia="fr-FR"/>
        </w:rPr>
        <w:t>L’adolescent change de comportement par rapport à</w:t>
      </w:r>
      <w:r w:rsidR="00B05479" w:rsidRPr="00512045">
        <w:rPr>
          <w:rFonts w:ascii="Times New Roman" w:eastAsia="Times New Roman" w:hAnsi="Times New Roman" w:cs="Times New Roman"/>
          <w:sz w:val="48"/>
          <w:szCs w:val="48"/>
          <w:lang w:eastAsia="fr-FR"/>
        </w:rPr>
        <w:t xml:space="preserve"> </w:t>
      </w:r>
      <w:r w:rsidRPr="00512045">
        <w:rPr>
          <w:rFonts w:ascii="Times New Roman" w:eastAsia="Times New Roman" w:hAnsi="Times New Roman" w:cs="Times New Roman"/>
          <w:sz w:val="48"/>
          <w:szCs w:val="48"/>
          <w:lang w:eastAsia="fr-FR"/>
        </w:rPr>
        <w:t>l’enfant :</w:t>
      </w:r>
      <w:r w:rsidR="00B05479" w:rsidRPr="00512045">
        <w:rPr>
          <w:rFonts w:ascii="Times New Roman" w:eastAsia="Times New Roman" w:hAnsi="Times New Roman" w:cs="Times New Roman"/>
          <w:sz w:val="48"/>
          <w:szCs w:val="48"/>
          <w:lang w:eastAsia="fr-FR"/>
        </w:rPr>
        <w:t xml:space="preserve"> il cherche à s’affirmer en tant que futur adulte.</w:t>
      </w:r>
    </w:p>
    <w:p w:rsidR="00987D9A" w:rsidRDefault="00757CDF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57CDF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lang w:eastAsia="fr-FR"/>
        </w:rPr>
        <w:lastRenderedPageBreak/>
        <w:drawing>
          <wp:inline distT="0" distB="0" distL="0" distR="0">
            <wp:extent cx="6645910" cy="4705595"/>
            <wp:effectExtent l="0" t="0" r="254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EAA" w:rsidRPr="00E04EAA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4769887"/>
            <wp:effectExtent l="0" t="0" r="254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6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EAA" w:rsidRPr="007D2455" w:rsidRDefault="00E04EA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757CDF" w:rsidRPr="00BB6B74" w:rsidRDefault="00757CDF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2D3D56" w:rsidRDefault="00EB5DA4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fr-FR"/>
        </w:rPr>
      </w:pPr>
      <w:r w:rsidRPr="00EB5DA4">
        <w:rPr>
          <w:rFonts w:ascii="Comic Sans MS" w:eastAsia="Times New Roman" w:hAnsi="Comic Sans MS" w:cs="Times New Roman"/>
          <w:b/>
          <w:bCs/>
          <w:sz w:val="28"/>
          <w:szCs w:val="28"/>
          <w:lang w:eastAsia="fr-FR"/>
        </w:rPr>
        <w:t>PARTIE 4</w:t>
      </w:r>
      <w:r w:rsidRPr="00EB5DA4">
        <w:rPr>
          <w:rFonts w:ascii="Comic Sans MS" w:eastAsia="Times New Roman" w:hAnsi="Comic Sans MS" w:cs="Times New Roman"/>
          <w:b/>
          <w:bCs/>
          <w:color w:val="CC3300"/>
          <w:sz w:val="28"/>
          <w:szCs w:val="28"/>
          <w:lang w:eastAsia="fr-FR"/>
        </w:rPr>
        <w:t>-</w:t>
      </w:r>
      <w:r w:rsidR="00987D9A" w:rsidRPr="00EB5DA4">
        <w:rPr>
          <w:rFonts w:ascii="Comic Sans MS" w:eastAsia="Times New Roman" w:hAnsi="Comic Sans MS" w:cs="Times New Roman"/>
          <w:b/>
          <w:bCs/>
          <w:color w:val="CC3300"/>
          <w:sz w:val="28"/>
          <w:szCs w:val="28"/>
          <w:lang w:eastAsia="fr-FR"/>
        </w:rPr>
        <w:t xml:space="preserve"> production de matières organiques développement des êtres vivants</w:t>
      </w:r>
      <w:r w:rsidR="00987D9A"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Chapitre 1- mais de quoi ont donc besoin les plantes pour se développer ?</w:t>
      </w:r>
    </w:p>
    <w:p w:rsidR="002D3D56" w:rsidRPr="002D3D56" w:rsidRDefault="00987D9A" w:rsidP="002D3D56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I- des hypothèses</w:t>
      </w:r>
      <w:r w:rsidR="002D3D56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</w:t>
      </w:r>
      <w:r w:rsidR="00512045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(R)- de quoi aurai</w:t>
      </w:r>
      <w:r w:rsidR="002D3D56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t besoin une plante verte pour se nourrir ?</w:t>
      </w:r>
    </w:p>
    <w:p w:rsidR="002D3D56" w:rsidRPr="00BB6B74" w:rsidRDefault="002D3D56" w:rsidP="002D3D5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 xml:space="preserve">Réponse </w:t>
      </w:r>
      <w:proofErr w:type="gramStart"/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: ?</w:t>
      </w:r>
      <w:proofErr w:type="gramEnd"/>
    </w:p>
    <w:p w:rsidR="00987D9A" w:rsidRDefault="006F3E2F" w:rsidP="002D3D56">
      <w:pPr>
        <w:pStyle w:val="Paragraphedeliste"/>
        <w:numPr>
          <w:ilvl w:val="0"/>
          <w:numId w:val="6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4 </w:t>
      </w:r>
      <w:r w:rsidR="00987D9A" w:rsidRPr="002D3D56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séries d'expériences pour en savoir plus</w:t>
      </w:r>
    </w:p>
    <w:p w:rsidR="002D3D56" w:rsidRPr="002D3D56" w:rsidRDefault="002D3D56" w:rsidP="002D3D56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</w:pPr>
      <w:proofErr w:type="gramStart"/>
      <w:r w:rsidRPr="002D3D56"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  <w:t>fichier</w:t>
      </w:r>
      <w:proofErr w:type="gramEnd"/>
      <w:r w:rsidRPr="002D3D56"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  <w:t xml:space="preserve"> « besoins nutritifs » + débat</w:t>
      </w:r>
    </w:p>
    <w:p w:rsidR="002D3D56" w:rsidRPr="002D3D56" w:rsidRDefault="002D3D56" w:rsidP="002D3D56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</w:pPr>
      <w:r w:rsidRPr="002D3D56"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  <w:t>(D)- quelle est ta conclusion ?</w:t>
      </w:r>
    </w:p>
    <w:p w:rsidR="002D3D56" w:rsidRPr="002D3D56" w:rsidRDefault="002D3D56" w:rsidP="002D3D56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</w:pPr>
      <w:r w:rsidRPr="002D3D56"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  <w:t>Pour se développer, une plante verte a des besoins en matières minérales :</w:t>
      </w:r>
    </w:p>
    <w:p w:rsidR="002D3D56" w:rsidRPr="002D3D56" w:rsidRDefault="002D3D56" w:rsidP="002D3D56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proofErr w:type="gramStart"/>
      <w:r w:rsidRPr="002D3D56"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  <w:t>eau</w:t>
      </w:r>
      <w:proofErr w:type="gramEnd"/>
      <w:r w:rsidRPr="002D3D56">
        <w:rPr>
          <w:rFonts w:ascii="Comic Sans MS" w:eastAsia="Times New Roman" w:hAnsi="Comic Sans MS" w:cs="Times New Roman"/>
          <w:b/>
          <w:bCs/>
          <w:sz w:val="24"/>
          <w:szCs w:val="24"/>
          <w:shd w:val="clear" w:color="auto" w:fill="FFFF00"/>
          <w:lang w:eastAsia="fr-FR"/>
        </w:rPr>
        <w:t xml:space="preserve"> + sels minéraux + CO2=dioxyde de carbone</w:t>
      </w:r>
    </w:p>
    <w:p w:rsidR="002D3D56" w:rsidRDefault="002D3D56" w:rsidP="002D3D56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2D3D56" w:rsidRPr="002D3D56" w:rsidRDefault="002D3D56" w:rsidP="002D3D56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2D3D56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drawing>
          <wp:inline distT="0" distB="0" distL="0" distR="0">
            <wp:extent cx="4781550" cy="4790052"/>
            <wp:effectExtent l="0" t="0" r="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249" cy="479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D56" w:rsidRPr="002D3D56" w:rsidRDefault="002D3D56" w:rsidP="002D3D5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987D9A" w:rsidRDefault="00987D9A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Chapitre 2- mais de quoi ont donc besoin les animaux pour se développer ?</w:t>
      </w:r>
    </w:p>
    <w:p w:rsidR="00D334AE" w:rsidRPr="00D334AE" w:rsidRDefault="00A16579" w:rsidP="00D334A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i/>
          <w:iCs/>
          <w:color w:val="CD0000"/>
          <w:sz w:val="24"/>
          <w:szCs w:val="24"/>
        </w:rPr>
      </w:pPr>
      <w:hyperlink r:id="rId75" w:history="1">
        <w:r w:rsidR="00D334AE" w:rsidRPr="00462A75">
          <w:rPr>
            <w:rStyle w:val="Lienhypertexte"/>
            <w:rFonts w:ascii="Arial" w:hAnsi="Arial" w:cs="Arial"/>
            <w:b/>
            <w:bCs/>
            <w:i/>
            <w:iCs/>
            <w:sz w:val="24"/>
            <w:szCs w:val="24"/>
          </w:rPr>
          <w:t>http://www.fondationlamap.org/sites/default/files/upload/media/minisites/projet_biodiversite/eleves/ChaineAlimentaire.swf</w:t>
        </w:r>
      </w:hyperlink>
    </w:p>
    <w:p w:rsidR="00987D9A" w:rsidRPr="00D334AE" w:rsidRDefault="00987D9A" w:rsidP="00D334AE">
      <w:pPr>
        <w:pStyle w:val="Paragraphedeliste"/>
        <w:numPr>
          <w:ilvl w:val="0"/>
          <w:numId w:val="8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D334AE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des recherches sur les régimes alimentaires des animaux</w:t>
      </w:r>
    </w:p>
    <w:p w:rsidR="00D334AE" w:rsidRPr="00D334AE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D334AE">
        <w:rPr>
          <w:rFonts w:ascii="Times New Roman" w:eastAsia="Times New Roman" w:hAnsi="Times New Roman" w:cs="Times New Roman"/>
          <w:sz w:val="40"/>
          <w:szCs w:val="40"/>
          <w:lang w:eastAsia="fr-FR"/>
        </w:rPr>
        <w:t>(C) – comment connaître le régime alimentaire d'un animal ? (débat)</w:t>
      </w:r>
    </w:p>
    <w:p w:rsidR="00D334AE" w:rsidRPr="00D334AE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proofErr w:type="gramStart"/>
      <w:r w:rsidRPr="00D334AE">
        <w:rPr>
          <w:rFonts w:ascii="Times New Roman" w:eastAsia="Times New Roman" w:hAnsi="Times New Roman" w:cs="Times New Roman"/>
          <w:sz w:val="40"/>
          <w:szCs w:val="40"/>
          <w:lang w:eastAsia="fr-FR"/>
        </w:rPr>
        <w:t>réponses</w:t>
      </w:r>
      <w:proofErr w:type="gramEnd"/>
      <w:r w:rsidRPr="00D334AE"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 :</w:t>
      </w:r>
    </w:p>
    <w:p w:rsidR="00D334AE" w:rsidRPr="00D334AE" w:rsidRDefault="00462A75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fr-FR"/>
        </w:rPr>
        <w:t>- disséquer le tube d</w:t>
      </w:r>
      <w:r w:rsidR="00D334AE" w:rsidRPr="00D334AE">
        <w:rPr>
          <w:rFonts w:ascii="Times New Roman" w:eastAsia="Times New Roman" w:hAnsi="Times New Roman" w:cs="Times New Roman"/>
          <w:sz w:val="40"/>
          <w:szCs w:val="40"/>
          <w:lang w:eastAsia="fr-FR"/>
        </w:rPr>
        <w:t>igestif pour observer le contenu</w:t>
      </w:r>
    </w:p>
    <w:p w:rsidR="00D334AE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D334AE">
        <w:rPr>
          <w:rFonts w:ascii="Times New Roman" w:eastAsia="Times New Roman" w:hAnsi="Times New Roman" w:cs="Times New Roman"/>
          <w:sz w:val="40"/>
          <w:szCs w:val="40"/>
          <w:lang w:eastAsia="fr-FR"/>
        </w:rPr>
        <w:t>- observer l'animal dans la nature</w:t>
      </w:r>
    </w:p>
    <w:p w:rsidR="008D43B3" w:rsidRDefault="008D43B3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fr-FR"/>
        </w:rPr>
        <w:t>- regarder la forme des dents</w:t>
      </w:r>
    </w:p>
    <w:p w:rsidR="008D43B3" w:rsidRPr="00D334AE" w:rsidRDefault="008D43B3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fr-FR"/>
        </w:rPr>
        <w:t>- lui présenter plusieurs aliments</w:t>
      </w:r>
    </w:p>
    <w:p w:rsidR="00D334AE" w:rsidRPr="00D334AE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D334AE">
        <w:rPr>
          <w:rFonts w:ascii="Times New Roman" w:eastAsia="Times New Roman" w:hAnsi="Times New Roman" w:cs="Times New Roman"/>
          <w:sz w:val="40"/>
          <w:szCs w:val="40"/>
          <w:lang w:eastAsia="fr-FR"/>
        </w:rPr>
        <w:t>- étudier ses excréments ou ses rej</w:t>
      </w:r>
      <w:r>
        <w:rPr>
          <w:rFonts w:ascii="Times New Roman" w:eastAsia="Times New Roman" w:hAnsi="Times New Roman" w:cs="Times New Roman"/>
          <w:sz w:val="40"/>
          <w:szCs w:val="40"/>
          <w:lang w:eastAsia="fr-FR"/>
        </w:rPr>
        <w:t>ets (pelotes de rapaces) etc...</w:t>
      </w:r>
    </w:p>
    <w:p w:rsidR="00987D9A" w:rsidRDefault="00987D9A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II- des relations alimentaires entre les êtres vivants</w:t>
      </w:r>
    </w:p>
    <w:p w:rsidR="00D334AE" w:rsidRPr="00D55A33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36"/>
          <w:szCs w:val="36"/>
          <w:lang w:eastAsia="fr-FR"/>
        </w:rPr>
      </w:pPr>
      <w:r w:rsidRPr="00D55A33">
        <w:rPr>
          <w:rFonts w:ascii="Times New Roman" w:eastAsia="Times New Roman" w:hAnsi="Times New Roman" w:cs="Times New Roman"/>
          <w:color w:val="FF0000"/>
          <w:sz w:val="36"/>
          <w:szCs w:val="36"/>
          <w:lang w:eastAsia="fr-FR"/>
        </w:rPr>
        <w:t>1- des relations simples</w:t>
      </w:r>
    </w:p>
    <w:p w:rsidR="00D334AE" w:rsidRPr="00D55A33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 w:rsidRPr="00D55A33"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(C) - définis l’idée de chaîne alimentaire* :</w:t>
      </w:r>
    </w:p>
    <w:p w:rsidR="00D334AE" w:rsidRPr="00D55A33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proofErr w:type="gramStart"/>
      <w:r w:rsidRPr="00D55A33">
        <w:rPr>
          <w:rFonts w:ascii="Times New Roman" w:eastAsia="Times New Roman" w:hAnsi="Times New Roman" w:cs="Times New Roman"/>
          <w:sz w:val="36"/>
          <w:szCs w:val="36"/>
          <w:lang w:eastAsia="fr-FR"/>
        </w:rPr>
        <w:t>réponse</w:t>
      </w:r>
      <w:proofErr w:type="gramEnd"/>
      <w:r w:rsidRPr="00D55A33"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: La chaîne alimentaire caractérise une suite de relations alimentaires</w:t>
      </w:r>
      <w:r w:rsidR="0043370F">
        <w:rPr>
          <w:rFonts w:ascii="Times New Roman" w:eastAsia="Times New Roman" w:hAnsi="Times New Roman" w:cs="Times New Roman"/>
          <w:sz w:val="36"/>
          <w:szCs w:val="36"/>
          <w:lang w:eastAsia="fr-FR"/>
        </w:rPr>
        <w:t xml:space="preserve"> </w:t>
      </w:r>
      <w:r w:rsidRPr="00D55A33">
        <w:rPr>
          <w:rFonts w:ascii="Times New Roman" w:eastAsia="Times New Roman" w:hAnsi="Times New Roman" w:cs="Times New Roman"/>
          <w:sz w:val="36"/>
          <w:szCs w:val="36"/>
          <w:lang w:eastAsia="fr-FR"/>
        </w:rPr>
        <w:t>existant entre les êtres vivants : chaque être vivant mange celui qui le précède</w:t>
      </w:r>
      <w:r w:rsidR="005413E6">
        <w:rPr>
          <w:rFonts w:ascii="Times New Roman" w:eastAsia="Times New Roman" w:hAnsi="Times New Roman" w:cs="Times New Roman"/>
          <w:sz w:val="36"/>
          <w:szCs w:val="36"/>
          <w:lang w:eastAsia="fr-FR"/>
        </w:rPr>
        <w:t>.</w:t>
      </w:r>
    </w:p>
    <w:p w:rsidR="00D334AE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fr-FR"/>
        </w:rPr>
      </w:pPr>
      <w:r w:rsidRPr="00D334AE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(R) </w:t>
      </w:r>
      <w:r w:rsidRPr="00D55A33">
        <w:rPr>
          <w:rFonts w:ascii="Times New Roman" w:eastAsia="Times New Roman" w:hAnsi="Times New Roman" w:cs="Times New Roman"/>
          <w:color w:val="FF0000"/>
          <w:sz w:val="24"/>
          <w:szCs w:val="24"/>
          <w:lang w:eastAsia="fr-FR"/>
        </w:rPr>
        <w:t xml:space="preserve"> 2 </w:t>
      </w:r>
      <w:r w:rsidR="00FF5281">
        <w:rPr>
          <w:rFonts w:ascii="Times New Roman" w:eastAsia="Times New Roman" w:hAnsi="Times New Roman" w:cs="Times New Roman"/>
          <w:color w:val="FF0000"/>
          <w:sz w:val="24"/>
          <w:szCs w:val="24"/>
          <w:lang w:eastAsia="fr-FR"/>
        </w:rPr>
        <w:t>-</w:t>
      </w:r>
      <w:r w:rsidRPr="00D55A33">
        <w:rPr>
          <w:rFonts w:ascii="Times New Roman" w:eastAsia="Times New Roman" w:hAnsi="Times New Roman" w:cs="Times New Roman"/>
          <w:color w:val="FF0000"/>
          <w:sz w:val="24"/>
          <w:szCs w:val="24"/>
          <w:lang w:eastAsia="fr-FR"/>
        </w:rPr>
        <w:t>DOCUMENTS à critiquer…</w:t>
      </w:r>
      <w:r w:rsidR="00F74A7A">
        <w:rPr>
          <w:rFonts w:ascii="Times New Roman" w:eastAsia="Times New Roman" w:hAnsi="Times New Roman" w:cs="Times New Roman"/>
          <w:color w:val="FF0000"/>
          <w:sz w:val="24"/>
          <w:szCs w:val="24"/>
          <w:lang w:eastAsia="fr-FR"/>
        </w:rPr>
        <w:t xml:space="preserve">  </w:t>
      </w:r>
    </w:p>
    <w:p w:rsidR="00F74A7A" w:rsidRPr="00D334AE" w:rsidRDefault="00F74A7A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D334AE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34AE">
        <w:rPr>
          <w:rFonts w:ascii="Times New Roman" w:eastAsia="Times New Roman" w:hAnsi="Times New Roman" w:cs="Times New Roman"/>
          <w:sz w:val="24"/>
          <w:szCs w:val="24"/>
          <w:lang w:eastAsia="fr-FR"/>
        </w:rPr>
        <w:lastRenderedPageBreak/>
        <w:t>Doc</w:t>
      </w: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A</w:t>
      </w:r>
      <w:r w:rsidRPr="00D334A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980741" cy="2314134"/>
            <wp:effectExtent l="0" t="0" r="127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648" cy="231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34A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517754" cy="2162175"/>
            <wp:effectExtent l="0" t="0" r="0" b="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51" cy="218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4AE" w:rsidRPr="00D334AE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70AD47" w:themeColor="accent6"/>
          <w:sz w:val="40"/>
          <w:szCs w:val="40"/>
          <w:lang w:eastAsia="fr-FR"/>
        </w:rPr>
      </w:pPr>
      <w:r w:rsidRPr="00D334AE">
        <w:rPr>
          <w:rFonts w:ascii="Times New Roman" w:eastAsia="Times New Roman" w:hAnsi="Times New Roman" w:cs="Times New Roman"/>
          <w:color w:val="70AD47" w:themeColor="accent6"/>
          <w:sz w:val="40"/>
          <w:szCs w:val="40"/>
          <w:lang w:eastAsia="fr-FR"/>
        </w:rPr>
        <w:t>2- deux types de producteurs se retrouvent dans une chaîne alimentaire</w:t>
      </w:r>
    </w:p>
    <w:p w:rsidR="00D334AE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34A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3833831"/>
            <wp:effectExtent l="0" t="0" r="254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3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4AE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D334AE" w:rsidRPr="00BB6B74" w:rsidRDefault="00D334AE" w:rsidP="00D334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34A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3732955"/>
            <wp:effectExtent l="0" t="0" r="2540" b="1270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  <w:r w:rsidR="00A33055" w:rsidRPr="00BB6B7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E8C3005" wp14:editId="131B15DF">
            <wp:extent cx="6486525" cy="3714750"/>
            <wp:effectExtent l="0" t="0" r="9525" b="0"/>
            <wp:docPr id="148" name="Image 148" descr="http://halley.e-monsite.com/medias/files/partie-4-matieres-pr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://halley.e-monsite.com/medias/files/partie-4-matieres-prod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580" cy="371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A52" w:rsidRPr="00774A52" w:rsidRDefault="00774A52" w:rsidP="00774A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I)- trouve une image de réseau alimentaire*</w:t>
      </w:r>
    </w:p>
    <w:p w:rsidR="00774A52" w:rsidRPr="00774A52" w:rsidRDefault="00774A52" w:rsidP="00774A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proofErr w:type="gramStart"/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exemple</w:t>
      </w:r>
      <w:proofErr w:type="gramEnd"/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 : « réseau en forêt »</w:t>
      </w:r>
    </w:p>
    <w:p w:rsidR="00774A52" w:rsidRPr="00774A52" w:rsidRDefault="00774A52" w:rsidP="00774A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(D) – que remarques-tu ?</w:t>
      </w:r>
    </w:p>
    <w:p w:rsidR="00774A52" w:rsidRPr="00774A52" w:rsidRDefault="00774A52" w:rsidP="00774A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Une chaîne alimentaire débute par un végétal vert en général !</w:t>
      </w:r>
    </w:p>
    <w:p w:rsidR="00987D9A" w:rsidRPr="00774A52" w:rsidRDefault="00F52C46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fr-FR"/>
        </w:rPr>
        <w:lastRenderedPageBreak/>
        <w:t>L</w:t>
      </w:r>
      <w:r w:rsidR="00774A52"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es chaînes alimentaires dans un environnemen</w:t>
      </w:r>
      <w:r w:rsid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t ne sont pas indépendantes les </w:t>
      </w:r>
      <w:r w:rsidR="00774A52"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unes des autres</w:t>
      </w:r>
      <w:r w:rsid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, elles sont en général reliées</w:t>
      </w:r>
      <w:r w:rsidR="003F4045">
        <w:rPr>
          <w:rFonts w:ascii="Times New Roman" w:eastAsia="Times New Roman" w:hAnsi="Times New Roman" w:cs="Times New Roman"/>
          <w:sz w:val="40"/>
          <w:szCs w:val="40"/>
          <w:lang w:eastAsia="fr-FR"/>
        </w:rPr>
        <w:t>.</w:t>
      </w:r>
      <w:r w:rsid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  </w:t>
      </w:r>
      <w:r w:rsidR="00774A52"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(I) – travail maison : coller un d</w:t>
      </w:r>
      <w:r w:rsid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ocument « réseau alimentaire*» </w:t>
      </w:r>
      <w:r w:rsidR="00774A52"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« réseau alimentaire* » : Ensemble formé par plu</w:t>
      </w:r>
      <w:r w:rsid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sieurs chaînes alimentaires qui </w:t>
      </w:r>
      <w:r w:rsidR="00774A52"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partagent des maillons en commun.</w:t>
      </w:r>
      <w:r w:rsidR="00774A52" w:rsidRPr="00774A52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r w:rsidR="00774A52" w:rsidRPr="00774A5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581775" cy="4514850"/>
            <wp:effectExtent l="0" t="0" r="9525" b="0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7D9A"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987D9A" w:rsidRDefault="00987D9A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Chapitre 3- ce que devient la matière organique des êtres vivants</w:t>
      </w:r>
    </w:p>
    <w:p w:rsidR="00774A52" w:rsidRPr="00BB6B74" w:rsidRDefault="00774A52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74A5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133226" cy="2495550"/>
            <wp:effectExtent l="0" t="0" r="0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76" cy="250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A52" w:rsidRDefault="00987D9A" w:rsidP="00774A52">
      <w:pPr>
        <w:pStyle w:val="Paragraphedeliste"/>
        <w:numPr>
          <w:ilvl w:val="0"/>
          <w:numId w:val="9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774A52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Que cache le sol ?</w:t>
      </w:r>
      <w:r w:rsidR="00774A52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 </w:t>
      </w:r>
    </w:p>
    <w:p w:rsidR="00774A52" w:rsidRPr="00774A52" w:rsidRDefault="00774A52" w:rsidP="00774A52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40"/>
          <w:szCs w:val="40"/>
          <w:shd w:val="clear" w:color="auto" w:fill="FFFF00"/>
          <w:lang w:eastAsia="fr-FR"/>
        </w:rPr>
      </w:pPr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lastRenderedPageBreak/>
        <w:t>- pour le découvrir il faut …creuser</w:t>
      </w:r>
    </w:p>
    <w:p w:rsidR="00774A52" w:rsidRPr="00774A52" w:rsidRDefault="00774A52" w:rsidP="00774A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(I)- trouve une coupe de sol dans le livre</w:t>
      </w:r>
    </w:p>
    <w:p w:rsidR="00774A52" w:rsidRPr="00774A52" w:rsidRDefault="00774A52" w:rsidP="00774A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(R+C)- dessin + collages + légendes… (</w:t>
      </w:r>
      <w:proofErr w:type="gramStart"/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à</w:t>
      </w:r>
      <w:proofErr w:type="gramEnd"/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 gauche d’une double page) :</w:t>
      </w:r>
    </w:p>
    <w:p w:rsidR="00774A52" w:rsidRPr="00774A52" w:rsidRDefault="00774A52" w:rsidP="00774A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(</w:t>
      </w:r>
      <w:proofErr w:type="gramStart"/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litière</w:t>
      </w:r>
      <w:proofErr w:type="gramEnd"/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 + humus + sol + sous-sol) coller des échantillons de litière (à différ</w:t>
      </w:r>
      <w:r>
        <w:rPr>
          <w:rFonts w:ascii="Times New Roman" w:eastAsia="Times New Roman" w:hAnsi="Times New Roman" w:cs="Times New Roman"/>
          <w:sz w:val="40"/>
          <w:szCs w:val="40"/>
          <w:lang w:eastAsia="fr-FR"/>
        </w:rPr>
        <w:t>ents stades de décomposition) +</w:t>
      </w:r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d’humus dans la partie droite</w:t>
      </w:r>
    </w:p>
    <w:p w:rsidR="00774A52" w:rsidRDefault="00721BF4" w:rsidP="00774A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6144633</wp:posOffset>
                </wp:positionH>
                <wp:positionV relativeFrom="paragraph">
                  <wp:posOffset>749158</wp:posOffset>
                </wp:positionV>
                <wp:extent cx="7200" cy="360"/>
                <wp:effectExtent l="0" t="0" r="0" b="0"/>
                <wp:wrapNone/>
                <wp:docPr id="140" name="Encre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">
                      <w14:nvContentPartPr>
                        <w14:cNvContentPartPr/>
                      </w14:nvContentPartPr>
                      <w14:xfrm>
                        <a:off x="0" y="0"/>
                        <a:ext cx="7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140" o:spid="_x0000_s1026" type="#_x0000_t75" style="position:absolute;margin-left:482.65pt;margin-top:57.8pt;width:2.95pt;height:2.4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">
                <v:imagedata r:id="rId92" o:title=""/>
              </v:shape>
            </w:pict>
          </mc:Fallback>
        </mc:AlternateContent>
      </w:r>
      <w:r w:rsidR="00774A52" w:rsidRPr="00774A5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752975" cy="4095750"/>
            <wp:effectExtent l="0" t="0" r="9525" b="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A52" w:rsidRPr="00774A52" w:rsidRDefault="00774A52" w:rsidP="00774A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(R) - imagine ce qui peut provoquer ce qu</w:t>
      </w:r>
      <w:r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e tu as observé (la dégradation des matières organiques)                                         </w:t>
      </w:r>
      <w:proofErr w:type="spellStart"/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>rép</w:t>
      </w:r>
      <w:proofErr w:type="spellEnd"/>
      <w:r w:rsidRPr="00774A52">
        <w:rPr>
          <w:rFonts w:ascii="Times New Roman" w:eastAsia="Times New Roman" w:hAnsi="Times New Roman" w:cs="Times New Roman"/>
          <w:sz w:val="40"/>
          <w:szCs w:val="40"/>
          <w:lang w:eastAsia="fr-FR"/>
        </w:rPr>
        <w:t xml:space="preserve"> : d’autres êtres vivants ?</w:t>
      </w:r>
    </w:p>
    <w:p w:rsidR="00774A52" w:rsidRDefault="00987D9A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II- En savoir d’avantage sur </w:t>
      </w:r>
      <w:r w:rsidR="005D4FC5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l’identité des habitants du sol</w:t>
      </w:r>
    </w:p>
    <w:p w:rsidR="00774A52" w:rsidRPr="005D4FC5" w:rsidRDefault="00774A52" w:rsidP="005D4FC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(R) - énigme : comment récupérer les animaux du sol, en sachant qu’</w:t>
      </w:r>
      <w:r w:rsidR="005D4FC5">
        <w:rPr>
          <w:rFonts w:ascii="ComicSansMS,Bold" w:hAnsi="ComicSansMS,Bold" w:cs="ComicSansMS,Bold"/>
          <w:b/>
          <w:bCs/>
          <w:sz w:val="24"/>
          <w:szCs w:val="24"/>
        </w:rPr>
        <w:t xml:space="preserve">ils </w:t>
      </w:r>
      <w:r>
        <w:rPr>
          <w:rFonts w:ascii="ComicSansMS,Bold" w:hAnsi="ComicSansMS,Bold" w:cs="ComicSansMS,Bold"/>
          <w:b/>
          <w:bCs/>
          <w:sz w:val="24"/>
          <w:szCs w:val="24"/>
        </w:rPr>
        <w:t>sont très petits et que la lumière (et la chaleur) les font fuir (débat) ?</w:t>
      </w:r>
    </w:p>
    <w:p w:rsidR="00774A52" w:rsidRPr="00BB6B74" w:rsidRDefault="00774A52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74A5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400675" cy="3800475"/>
            <wp:effectExtent l="0" t="0" r="9525" b="9525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Pr="009A76AF" w:rsidRDefault="009A76AF" w:rsidP="009A76AF">
      <w:pPr>
        <w:pStyle w:val="Paragraphedeliste"/>
        <w:spacing w:before="100" w:beforeAutospacing="1" w:after="100" w:afterAutospacing="1" w:line="240" w:lineRule="auto"/>
        <w:ind w:left="1080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III-</w:t>
      </w:r>
      <w:r w:rsidR="00987D9A" w:rsidRPr="009A76AF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En savoir d’avantage sur le travail de ces habitants du sol </w:t>
      </w:r>
    </w:p>
    <w:p w:rsidR="005D4FC5" w:rsidRDefault="005D4FC5" w:rsidP="005D4F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5D4FC5" w:rsidRPr="005D4FC5" w:rsidRDefault="005D4FC5" w:rsidP="005D4F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D4FC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438775" cy="3390900"/>
            <wp:effectExtent l="0" t="0" r="9525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lastRenderedPageBreak/>
        <w:t> </w:t>
      </w:r>
      <w:r w:rsidR="005D4FC5" w:rsidRPr="005D4FC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295775" cy="2686050"/>
            <wp:effectExtent l="0" t="0" r="9525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Default="00A33055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393BB2A" wp14:editId="15801958">
            <wp:extent cx="6496050" cy="3779520"/>
            <wp:effectExtent l="0" t="0" r="0" b="0"/>
            <wp:docPr id="150" name="Image 150" descr="http://halley.e-monsite.com/medias/files/partie-4-matie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http://halley.e-monsite.com/medias/files/partie-4-matieres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195" cy="378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A17" w:rsidRDefault="003B3A17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B3A17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4702232"/>
            <wp:effectExtent l="0" t="0" r="2540" b="3175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A17" w:rsidRPr="00BB6B74" w:rsidRDefault="003B3A17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B3A17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4736625"/>
            <wp:effectExtent l="0" t="0" r="2540" b="6985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3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lastRenderedPageBreak/>
        <w:t> </w:t>
      </w:r>
    </w:p>
    <w:p w:rsidR="00987D9A" w:rsidRPr="00904714" w:rsidRDefault="00904714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fr-FR"/>
        </w:rPr>
      </w:pPr>
      <w:r w:rsidRPr="00904714">
        <w:rPr>
          <w:rFonts w:ascii="Comic Sans MS" w:eastAsia="Times New Roman" w:hAnsi="Comic Sans MS" w:cs="Times New Roman"/>
          <w:b/>
          <w:bCs/>
          <w:sz w:val="28"/>
          <w:szCs w:val="28"/>
          <w:lang w:eastAsia="fr-FR"/>
        </w:rPr>
        <w:t>PARTIE 5</w:t>
      </w:r>
      <w:r w:rsidRPr="00904714">
        <w:rPr>
          <w:rFonts w:ascii="Comic Sans MS" w:eastAsia="Times New Roman" w:hAnsi="Comic Sans MS" w:cs="Times New Roman"/>
          <w:b/>
          <w:bCs/>
          <w:color w:val="CC3300"/>
          <w:sz w:val="28"/>
          <w:szCs w:val="28"/>
          <w:lang w:eastAsia="fr-FR"/>
        </w:rPr>
        <w:t>-</w:t>
      </w:r>
      <w:r w:rsidR="00987D9A" w:rsidRPr="00904714">
        <w:rPr>
          <w:rFonts w:ascii="Comic Sans MS" w:eastAsia="Times New Roman" w:hAnsi="Comic Sans MS" w:cs="Times New Roman"/>
          <w:b/>
          <w:bCs/>
          <w:color w:val="CC3300"/>
          <w:sz w:val="28"/>
          <w:szCs w:val="28"/>
          <w:lang w:eastAsia="fr-FR"/>
        </w:rPr>
        <w:t xml:space="preserve"> répartition du vivant et peuplement des milieux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lang w:eastAsia="fr-FR"/>
        </w:rPr>
        <w:t>Chapitre 1- des relations entre les êtres vivants et leur milieu de vie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987D9A" w:rsidRDefault="00160F22" w:rsidP="00537BCE">
      <w:pPr>
        <w:pStyle w:val="Paragraphedeliste"/>
        <w:numPr>
          <w:ilvl w:val="0"/>
          <w:numId w:val="10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lang w:eastAsia="fr-FR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4984405</wp:posOffset>
                </wp:positionH>
                <wp:positionV relativeFrom="paragraph">
                  <wp:posOffset>3028469</wp:posOffset>
                </wp:positionV>
                <wp:extent cx="27360" cy="360"/>
                <wp:effectExtent l="0" t="0" r="0" b="0"/>
                <wp:wrapNone/>
                <wp:docPr id="196" name="Encre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27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196" o:spid="_x0000_s1026" type="#_x0000_t75" style="position:absolute;margin-left:391.25pt;margin-top:237.25pt;width:4.55pt;height:2.4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">
                <v:imagedata r:id="rId101" o:title=""/>
              </v:shape>
            </w:pict>
          </mc:Fallback>
        </mc:AlternateContent>
      </w:r>
      <w:r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lang w:eastAsia="fr-FR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4038685</wp:posOffset>
                </wp:positionH>
                <wp:positionV relativeFrom="paragraph">
                  <wp:posOffset>2764229</wp:posOffset>
                </wp:positionV>
                <wp:extent cx="4680" cy="360"/>
                <wp:effectExtent l="0" t="0" r="0" b="0"/>
                <wp:wrapNone/>
                <wp:docPr id="193" name="Encre 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4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Encre 193" o:spid="_x0000_s1026" type="#_x0000_t75" style="position:absolute;margin-left:316.8pt;margin-top:216.45pt;width:2.75pt;height:2.4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">
                <v:imagedata r:id="rId103" o:title=""/>
              </v:shape>
            </w:pict>
          </mc:Fallback>
        </mc:AlternateContent>
      </w:r>
      <w:r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lang w:eastAsia="fr-FR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4267285</wp:posOffset>
                </wp:positionH>
                <wp:positionV relativeFrom="paragraph">
                  <wp:posOffset>2808869</wp:posOffset>
                </wp:positionV>
                <wp:extent cx="360" cy="360"/>
                <wp:effectExtent l="0" t="0" r="0" b="0"/>
                <wp:wrapNone/>
                <wp:docPr id="192" name="Encre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Encre 192" o:spid="_x0000_s1026" type="#_x0000_t75" style="position:absolute;margin-left:334.8pt;margin-top:219.95pt;width:2.45pt;height:2.4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">
                <v:imagedata r:id="rId105" o:title=""/>
              </v:shape>
            </w:pict>
          </mc:Fallback>
        </mc:AlternateContent>
      </w:r>
      <w:r w:rsidR="00987D9A" w:rsidRPr="00995531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comment mesurer des caractéristiques physiques</w:t>
      </w:r>
      <w:r w:rsidR="00537BCE" w:rsidRPr="00537BCE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drawing>
          <wp:inline distT="0" distB="0" distL="0" distR="0">
            <wp:extent cx="4981575" cy="4629150"/>
            <wp:effectExtent l="0" t="0" r="9525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BCE" w:rsidRPr="00537BCE" w:rsidRDefault="00537BCE" w:rsidP="00537BCE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995531" w:rsidRPr="00995531" w:rsidRDefault="00995531" w:rsidP="00995531">
      <w:pPr>
        <w:autoSpaceDE w:val="0"/>
        <w:autoSpaceDN w:val="0"/>
        <w:adjustRightInd w:val="0"/>
        <w:spacing w:after="0" w:line="240" w:lineRule="auto"/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</w:pPr>
      <w:r w:rsidRPr="00995531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Dans un même environnement, les car</w:t>
      </w:r>
      <w:r w:rsidR="00537BCE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a</w:t>
      </w:r>
      <w:r w:rsidRPr="00995531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ctéristiques physiques* (lumière</w:t>
      </w:r>
      <w:r w:rsidR="00526B04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,</w:t>
      </w:r>
      <w:r w:rsidR="00537BCE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 xml:space="preserve"> </w:t>
      </w:r>
      <w:r w:rsidRPr="00995531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éclairement, humidité etc…) sont variables d’un endroit à</w:t>
      </w:r>
      <w:r w:rsidR="00537BCE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 xml:space="preserve"> un autre : une </w:t>
      </w:r>
      <w:r w:rsidRPr="00995531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multitude de milieux de vie peuvent s’observer.</w:t>
      </w:r>
    </w:p>
    <w:p w:rsidR="00995531" w:rsidRPr="00995531" w:rsidRDefault="00995531" w:rsidP="00995531">
      <w:pPr>
        <w:autoSpaceDE w:val="0"/>
        <w:autoSpaceDN w:val="0"/>
        <w:adjustRightInd w:val="0"/>
        <w:spacing w:after="0" w:line="240" w:lineRule="auto"/>
        <w:rPr>
          <w:rFonts w:ascii="Symbol" w:hAnsi="Symbol" w:cs="Symbol"/>
          <w:sz w:val="40"/>
          <w:szCs w:val="40"/>
        </w:rPr>
      </w:pPr>
      <w:r w:rsidRPr="00995531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R</w:t>
      </w:r>
      <w:r w:rsidR="00160F22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emar</w:t>
      </w:r>
      <w:r w:rsidRPr="00995531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q</w:t>
      </w:r>
      <w:r w:rsidR="00160F22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ue</w:t>
      </w:r>
      <w:r w:rsidRPr="00995531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 xml:space="preserve"> : On imagine que la vie sera différente d’un milieu de vie à l’autre</w:t>
      </w:r>
      <w:r w:rsidR="00A36F31">
        <w:rPr>
          <w:rFonts w:ascii="ComicSansMS,BoldItalic" w:hAnsi="ComicSansMS,BoldItalic" w:cs="ComicSansMS,BoldItalic"/>
          <w:b/>
          <w:bCs/>
          <w:i/>
          <w:iCs/>
          <w:sz w:val="40"/>
          <w:szCs w:val="40"/>
        </w:rPr>
        <w:t>.</w:t>
      </w:r>
    </w:p>
    <w:p w:rsidR="00987D9A" w:rsidRPr="00537BCE" w:rsidRDefault="00987D9A" w:rsidP="00537BCE">
      <w:pPr>
        <w:pStyle w:val="Paragraphedeliste"/>
        <w:numPr>
          <w:ilvl w:val="0"/>
          <w:numId w:val="10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537BCE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petite étude au </w:t>
      </w:r>
      <w:r w:rsidR="00537BCE" w:rsidRPr="00537BCE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 xml:space="preserve">niveau d'une haie </w:t>
      </w:r>
    </w:p>
    <w:p w:rsidR="00537BCE" w:rsidRPr="00537BCE" w:rsidRDefault="00537BCE" w:rsidP="00537BC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537BCE">
        <w:rPr>
          <w:rFonts w:ascii="ComicSansMS" w:hAnsi="ComicSansMS" w:cs="ComicSansMS"/>
          <w:color w:val="000000"/>
          <w:sz w:val="40"/>
          <w:szCs w:val="40"/>
        </w:rPr>
        <w:lastRenderedPageBreak/>
        <w:t>Sondage :</w:t>
      </w:r>
    </w:p>
    <w:p w:rsidR="00537BCE" w:rsidRPr="00537BCE" w:rsidRDefault="00537BCE" w:rsidP="00537BC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537BCE">
        <w:rPr>
          <w:rFonts w:ascii="ComicSansMS" w:hAnsi="ComicSansMS" w:cs="ComicSansMS"/>
          <w:color w:val="000000"/>
          <w:sz w:val="40"/>
          <w:szCs w:val="40"/>
        </w:rPr>
        <w:t>- je pense que les êtres vivants sont répartis au hasard ?</w:t>
      </w:r>
    </w:p>
    <w:p w:rsidR="00537BCE" w:rsidRPr="00537BCE" w:rsidRDefault="00537BCE" w:rsidP="00537BC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537BCE">
        <w:rPr>
          <w:rFonts w:ascii="ComicSansMS" w:hAnsi="ComicSansMS" w:cs="ComicSansMS"/>
          <w:color w:val="000000"/>
          <w:sz w:val="40"/>
          <w:szCs w:val="40"/>
        </w:rPr>
        <w:t>- je pense le contraire ?</w:t>
      </w:r>
    </w:p>
    <w:p w:rsidR="00537BCE" w:rsidRPr="00537BCE" w:rsidRDefault="00537BCE" w:rsidP="00537BC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537BCE">
        <w:rPr>
          <w:rFonts w:ascii="Symbol" w:hAnsi="Symbol" w:cs="Symbol"/>
          <w:color w:val="000000"/>
          <w:sz w:val="40"/>
          <w:szCs w:val="40"/>
        </w:rPr>
        <w:t></w:t>
      </w:r>
      <w:r w:rsidRPr="00537BCE">
        <w:rPr>
          <w:rFonts w:ascii="Symbol" w:hAnsi="Symbol" w:cs="Symbol"/>
          <w:color w:val="000000"/>
          <w:sz w:val="40"/>
          <w:szCs w:val="40"/>
        </w:rPr>
        <w:t></w:t>
      </w:r>
      <w:r w:rsidRPr="00537BCE">
        <w:rPr>
          <w:rFonts w:ascii="ComicSansMS" w:hAnsi="ComicSansMS" w:cs="ComicSansMS"/>
          <w:color w:val="000000"/>
          <w:sz w:val="40"/>
          <w:szCs w:val="40"/>
        </w:rPr>
        <w:t>Il semble que les êtres vivants ne soient pas ré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partis au hasard dans un </w:t>
      </w:r>
      <w:r w:rsidRPr="00537BCE">
        <w:rPr>
          <w:rFonts w:ascii="ComicSansMS" w:hAnsi="ComicSansMS" w:cs="ComicSansMS"/>
          <w:color w:val="000000"/>
          <w:sz w:val="40"/>
          <w:szCs w:val="40"/>
        </w:rPr>
        <w:t>environnement.</w:t>
      </w:r>
    </w:p>
    <w:p w:rsidR="00537BCE" w:rsidRPr="00537BCE" w:rsidRDefault="00537BCE" w:rsidP="00537BC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537BCE">
        <w:rPr>
          <w:rFonts w:ascii="Symbol" w:hAnsi="Symbol" w:cs="Symbol"/>
          <w:color w:val="000000"/>
          <w:sz w:val="40"/>
          <w:szCs w:val="40"/>
        </w:rPr>
        <w:t></w:t>
      </w:r>
      <w:r w:rsidRPr="00537BCE">
        <w:rPr>
          <w:rFonts w:ascii="Symbol" w:hAnsi="Symbol" w:cs="Symbol"/>
          <w:color w:val="000000"/>
          <w:sz w:val="40"/>
          <w:szCs w:val="40"/>
        </w:rPr>
        <w:t></w:t>
      </w:r>
      <w:r w:rsidRPr="00537BCE">
        <w:rPr>
          <w:rFonts w:ascii="ComicSansMS" w:hAnsi="ComicSansMS" w:cs="ComicSansMS"/>
          <w:color w:val="FF0000"/>
          <w:sz w:val="40"/>
          <w:szCs w:val="40"/>
        </w:rPr>
        <w:t xml:space="preserve">problème </w:t>
      </w:r>
      <w:r w:rsidRPr="00537BCE">
        <w:rPr>
          <w:rFonts w:ascii="ComicSansMS" w:hAnsi="ComicSansMS" w:cs="ComicSansMS"/>
          <w:color w:val="000000"/>
          <w:sz w:val="40"/>
          <w:szCs w:val="40"/>
        </w:rPr>
        <w:t>: comment les conditions d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e vie peuvent-elles modifier la </w:t>
      </w:r>
      <w:r w:rsidRPr="00537BCE">
        <w:rPr>
          <w:rFonts w:ascii="ComicSansMS" w:hAnsi="ComicSansMS" w:cs="ComicSansMS"/>
          <w:color w:val="000000"/>
          <w:sz w:val="40"/>
          <w:szCs w:val="40"/>
        </w:rPr>
        <w:t>répartition des êtres vivants ?</w:t>
      </w:r>
    </w:p>
    <w:p w:rsidR="00537BCE" w:rsidRDefault="00537BCE" w:rsidP="00537BCE">
      <w:pPr>
        <w:spacing w:before="100" w:beforeAutospacing="1" w:after="100" w:afterAutospacing="1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537BCE">
        <w:rPr>
          <w:rFonts w:ascii="ComicSansMS" w:hAnsi="ComicSansMS" w:cs="ComicSansMS"/>
          <w:color w:val="000000"/>
          <w:sz w:val="40"/>
          <w:szCs w:val="40"/>
        </w:rPr>
        <w:t>(</w:t>
      </w:r>
      <w:proofErr w:type="gramStart"/>
      <w:r w:rsidRPr="00537BCE">
        <w:rPr>
          <w:rFonts w:ascii="ComicSansMS" w:hAnsi="ComicSansMS" w:cs="ComicSansMS"/>
          <w:color w:val="000000"/>
          <w:sz w:val="40"/>
          <w:szCs w:val="40"/>
        </w:rPr>
        <w:t>schéma</w:t>
      </w:r>
      <w:proofErr w:type="gramEnd"/>
      <w:r w:rsidRPr="00537BCE">
        <w:rPr>
          <w:rFonts w:ascii="ComicSansMS" w:hAnsi="ComicSansMS" w:cs="ComicSansMS"/>
          <w:color w:val="000000"/>
          <w:sz w:val="40"/>
          <w:szCs w:val="40"/>
        </w:rPr>
        <w:t xml:space="preserve"> sur le cahier) </w:t>
      </w:r>
      <w:r w:rsidRPr="00537BCE">
        <w:rPr>
          <w:rFonts w:ascii="ComicSansMS" w:hAnsi="ComicSansMS" w:cs="ComicSansMS"/>
          <w:noProof/>
          <w:color w:val="000000"/>
          <w:sz w:val="40"/>
          <w:szCs w:val="40"/>
          <w:lang w:eastAsia="fr-FR"/>
        </w:rPr>
        <w:drawing>
          <wp:inline distT="0" distB="0" distL="0" distR="0">
            <wp:extent cx="3038475" cy="1895475"/>
            <wp:effectExtent l="0" t="0" r="9525" b="9525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BCE" w:rsidRPr="00537BCE" w:rsidRDefault="00537BCE" w:rsidP="00537BC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537BCE">
        <w:rPr>
          <w:rFonts w:ascii="ComicSansMS" w:hAnsi="ComicSansMS" w:cs="ComicSansMS"/>
          <w:color w:val="000000"/>
          <w:sz w:val="40"/>
          <w:szCs w:val="40"/>
        </w:rPr>
        <w:t>(D) – hypothèse ?</w:t>
      </w:r>
    </w:p>
    <w:p w:rsidR="00537BCE" w:rsidRPr="00537BCE" w:rsidRDefault="00537BCE" w:rsidP="00537BC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537BCE">
        <w:rPr>
          <w:rFonts w:ascii="ComicSansMS" w:hAnsi="ComicSansMS" w:cs="ComicSansMS"/>
          <w:color w:val="000000"/>
          <w:sz w:val="40"/>
          <w:szCs w:val="40"/>
        </w:rPr>
        <w:t xml:space="preserve">Les </w:t>
      </w:r>
      <w:r w:rsidRPr="00537BCE">
        <w:rPr>
          <w:rFonts w:ascii="ComicSansMS" w:hAnsi="ComicSansMS" w:cs="ComicSansMS"/>
          <w:color w:val="FF0000"/>
          <w:sz w:val="40"/>
          <w:szCs w:val="40"/>
        </w:rPr>
        <w:t xml:space="preserve">??? ???* </w:t>
      </w:r>
      <w:r w:rsidRPr="00537BCE">
        <w:rPr>
          <w:rFonts w:ascii="ComicSansMS" w:hAnsi="ComicSansMS" w:cs="ComicSansMS"/>
          <w:color w:val="000000"/>
          <w:sz w:val="40"/>
          <w:szCs w:val="40"/>
        </w:rPr>
        <w:t>(</w:t>
      </w:r>
      <w:r w:rsidRPr="00537BCE">
        <w:rPr>
          <w:rFonts w:ascii="ComicSansMS" w:hAnsi="ComicSansMS" w:cs="ComicSansMS"/>
          <w:color w:val="FF0000"/>
          <w:sz w:val="40"/>
          <w:szCs w:val="40"/>
        </w:rPr>
        <w:t xml:space="preserve">luminosité, température, humidité 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etc...) sont sans doute </w:t>
      </w:r>
      <w:r w:rsidRPr="00537BCE">
        <w:rPr>
          <w:rFonts w:ascii="ComicSansMS" w:hAnsi="ComicSansMS" w:cs="ComicSansMS"/>
          <w:color w:val="000000"/>
          <w:sz w:val="40"/>
          <w:szCs w:val="40"/>
        </w:rPr>
        <w:t>différentes en 1</w:t>
      </w:r>
      <w:proofErr w:type="gramStart"/>
      <w:r w:rsidRPr="00537BCE">
        <w:rPr>
          <w:rFonts w:ascii="ComicSansMS" w:hAnsi="ComicSansMS" w:cs="ComicSansMS"/>
          <w:color w:val="000000"/>
          <w:sz w:val="40"/>
          <w:szCs w:val="40"/>
        </w:rPr>
        <w:t>,2,3</w:t>
      </w:r>
      <w:proofErr w:type="gramEnd"/>
      <w:r w:rsidRPr="00537BCE">
        <w:rPr>
          <w:rFonts w:ascii="ComicSansMS" w:hAnsi="ComicSansMS" w:cs="ComicSansMS"/>
          <w:color w:val="000000"/>
          <w:sz w:val="40"/>
          <w:szCs w:val="40"/>
        </w:rPr>
        <w:t>… et les êtres vivants ont sans doute des préférences</w:t>
      </w:r>
      <w:r w:rsidR="00480A99">
        <w:rPr>
          <w:rFonts w:ascii="ComicSansMS" w:hAnsi="ComicSansMS" w:cs="ComicSansMS"/>
          <w:color w:val="000000"/>
          <w:sz w:val="40"/>
          <w:szCs w:val="40"/>
        </w:rPr>
        <w:t>.</w:t>
      </w:r>
    </w:p>
    <w:p w:rsidR="00537BCE" w:rsidRDefault="00537BCE" w:rsidP="00537BCE">
      <w:pPr>
        <w:spacing w:before="100" w:beforeAutospacing="1" w:after="100" w:afterAutospacing="1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537BCE">
        <w:rPr>
          <w:rFonts w:ascii="Symbol" w:hAnsi="Symbol" w:cs="Symbol"/>
          <w:color w:val="000000"/>
          <w:sz w:val="40"/>
          <w:szCs w:val="40"/>
        </w:rPr>
        <w:t></w:t>
      </w:r>
      <w:r w:rsidRPr="00537BCE">
        <w:rPr>
          <w:rFonts w:ascii="Symbol" w:hAnsi="Symbol" w:cs="Symbol"/>
          <w:color w:val="000000"/>
          <w:sz w:val="40"/>
          <w:szCs w:val="40"/>
        </w:rPr>
        <w:t></w:t>
      </w:r>
      <w:r w:rsidRPr="00537BCE">
        <w:rPr>
          <w:rFonts w:ascii="ComicSansMS" w:hAnsi="ComicSansMS" w:cs="ComicSansMS"/>
          <w:color w:val="000000"/>
          <w:sz w:val="40"/>
          <w:szCs w:val="40"/>
        </w:rPr>
        <w:t>le professeur a eu l’idée d’enregistrer la luminosité : voici ce qu’il a obtenu</w:t>
      </w:r>
      <w:r w:rsidR="00480A99">
        <w:rPr>
          <w:rFonts w:ascii="ComicSansMS" w:hAnsi="ComicSansMS" w:cs="ComicSansMS"/>
          <w:color w:val="000000"/>
          <w:sz w:val="40"/>
          <w:szCs w:val="40"/>
        </w:rPr>
        <w:t>.</w:t>
      </w:r>
    </w:p>
    <w:p w:rsidR="00537BCE" w:rsidRPr="00537BCE" w:rsidRDefault="00537BCE" w:rsidP="00537BCE">
      <w:pPr>
        <w:spacing w:before="100" w:beforeAutospacing="1" w:after="100" w:afterAutospacing="1" w:line="240" w:lineRule="auto"/>
        <w:rPr>
          <w:rFonts w:ascii="ComicSansMS" w:hAnsi="ComicSansMS" w:cs="ComicSansMS"/>
          <w:color w:val="000000"/>
          <w:sz w:val="44"/>
          <w:szCs w:val="44"/>
        </w:rPr>
      </w:pPr>
      <w:r w:rsidRPr="00537BCE">
        <w:rPr>
          <w:rFonts w:ascii="ComicSansMS" w:hAnsi="ComicSansMS" w:cs="ComicSansMS"/>
          <w:sz w:val="44"/>
          <w:szCs w:val="44"/>
        </w:rPr>
        <w:t>Luminosité (en lux) à différents niveaux de la haie</w:t>
      </w:r>
      <w:r w:rsidR="00480A99">
        <w:rPr>
          <w:rFonts w:ascii="ComicSansMS" w:hAnsi="ComicSansMS" w:cs="ComicSansMS"/>
          <w:sz w:val="44"/>
          <w:szCs w:val="44"/>
        </w:rPr>
        <w:t>.</w:t>
      </w:r>
    </w:p>
    <w:p w:rsidR="00537BCE" w:rsidRDefault="00537BCE" w:rsidP="00537B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537BCE">
        <w:rPr>
          <w:rFonts w:ascii="Times New Roman" w:eastAsia="Times New Roman" w:hAnsi="Times New Roman" w:cs="Times New Roman"/>
          <w:noProof/>
          <w:sz w:val="40"/>
          <w:szCs w:val="40"/>
          <w:lang w:eastAsia="fr-FR"/>
        </w:rPr>
        <w:drawing>
          <wp:inline distT="0" distB="0" distL="0" distR="0">
            <wp:extent cx="6645910" cy="662642"/>
            <wp:effectExtent l="0" t="0" r="2540" b="4445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74E" w:rsidRDefault="00C0474E" w:rsidP="00537B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C0474E">
        <w:rPr>
          <w:rFonts w:ascii="Times New Roman" w:eastAsia="Times New Roman" w:hAnsi="Times New Roman" w:cs="Times New Roman"/>
          <w:noProof/>
          <w:sz w:val="40"/>
          <w:szCs w:val="40"/>
          <w:lang w:eastAsia="fr-FR"/>
        </w:rPr>
        <w:drawing>
          <wp:inline distT="0" distB="0" distL="0" distR="0">
            <wp:extent cx="6645910" cy="1044452"/>
            <wp:effectExtent l="0" t="0" r="2540" b="3810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4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74E" w:rsidRDefault="00C0474E" w:rsidP="00537B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</w:p>
    <w:p w:rsidR="00C0474E" w:rsidRPr="00BE338F" w:rsidRDefault="00C0474E" w:rsidP="00C047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BE338F">
        <w:rPr>
          <w:rFonts w:ascii="ComicSansMS" w:hAnsi="ComicSansMS" w:cs="ComicSansMS"/>
          <w:sz w:val="40"/>
          <w:szCs w:val="40"/>
        </w:rPr>
        <w:lastRenderedPageBreak/>
        <w:t>(S) – les ??? ??? (</w:t>
      </w:r>
      <w:proofErr w:type="gramStart"/>
      <w:r w:rsidRPr="00BE338F">
        <w:rPr>
          <w:rFonts w:ascii="ComicSansMS" w:hAnsi="ComicSansMS" w:cs="ComicSansMS"/>
          <w:sz w:val="40"/>
          <w:szCs w:val="40"/>
        </w:rPr>
        <w:t>luminosité</w:t>
      </w:r>
      <w:proofErr w:type="gramEnd"/>
      <w:r w:rsidRPr="00BE338F">
        <w:rPr>
          <w:rFonts w:ascii="ComicSansMS" w:hAnsi="ComicSansMS" w:cs="ComicSansMS"/>
          <w:sz w:val="40"/>
          <w:szCs w:val="40"/>
        </w:rPr>
        <w:t xml:space="preserve">, température etc...) </w:t>
      </w:r>
      <w:proofErr w:type="gramStart"/>
      <w:r w:rsidRPr="00BE338F">
        <w:rPr>
          <w:rFonts w:ascii="ComicSansMS" w:hAnsi="ComicSansMS" w:cs="ComicSansMS"/>
          <w:sz w:val="40"/>
          <w:szCs w:val="40"/>
        </w:rPr>
        <w:t>ne</w:t>
      </w:r>
      <w:proofErr w:type="gramEnd"/>
      <w:r w:rsidRPr="00BE338F">
        <w:rPr>
          <w:rFonts w:ascii="ComicSansMS" w:hAnsi="ComicSansMS" w:cs="ComicSansMS"/>
          <w:sz w:val="40"/>
          <w:szCs w:val="40"/>
        </w:rPr>
        <w:t xml:space="preserve"> sont pas les mêmes dans les</w:t>
      </w:r>
    </w:p>
    <w:p w:rsidR="00C0474E" w:rsidRPr="00BE338F" w:rsidRDefault="00C0474E" w:rsidP="00C047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proofErr w:type="gramStart"/>
      <w:r w:rsidRPr="00BE338F">
        <w:rPr>
          <w:rFonts w:ascii="ComicSansMS" w:hAnsi="ComicSansMS" w:cs="ComicSansMS"/>
          <w:sz w:val="40"/>
          <w:szCs w:val="40"/>
        </w:rPr>
        <w:t>différentes</w:t>
      </w:r>
      <w:proofErr w:type="gramEnd"/>
      <w:r w:rsidRPr="00BE338F">
        <w:rPr>
          <w:rFonts w:ascii="ComicSansMS" w:hAnsi="ComicSansMS" w:cs="ComicSansMS"/>
          <w:sz w:val="40"/>
          <w:szCs w:val="40"/>
        </w:rPr>
        <w:t xml:space="preserve"> parties de la haie</w:t>
      </w:r>
    </w:p>
    <w:p w:rsidR="00C0474E" w:rsidRPr="00BE338F" w:rsidRDefault="00C0474E" w:rsidP="00C047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BE338F">
        <w:rPr>
          <w:rFonts w:ascii="ComicSansMS" w:hAnsi="ComicSansMS" w:cs="ComicSansMS"/>
          <w:sz w:val="40"/>
          <w:szCs w:val="40"/>
        </w:rPr>
        <w:t>(S) – les caractéristiques physiques ne sont pas les mêmes dans les différentes</w:t>
      </w:r>
    </w:p>
    <w:p w:rsidR="00C0474E" w:rsidRPr="00BE338F" w:rsidRDefault="00C0474E" w:rsidP="00C047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proofErr w:type="gramStart"/>
      <w:r w:rsidRPr="00BE338F">
        <w:rPr>
          <w:rFonts w:ascii="ComicSansMS" w:hAnsi="ComicSansMS" w:cs="ComicSansMS"/>
          <w:sz w:val="40"/>
          <w:szCs w:val="40"/>
        </w:rPr>
        <w:t>parties</w:t>
      </w:r>
      <w:proofErr w:type="gramEnd"/>
      <w:r w:rsidRPr="00BE338F">
        <w:rPr>
          <w:rFonts w:ascii="ComicSansMS" w:hAnsi="ComicSansMS" w:cs="ComicSansMS"/>
          <w:sz w:val="40"/>
          <w:szCs w:val="40"/>
        </w:rPr>
        <w:t xml:space="preserve"> de la haie</w:t>
      </w:r>
    </w:p>
    <w:p w:rsidR="00C0474E" w:rsidRPr="00BE338F" w:rsidRDefault="00C0474E" w:rsidP="00C047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BE338F">
        <w:rPr>
          <w:rFonts w:ascii="ComicSansMS" w:hAnsi="ComicSansMS" w:cs="ComicSansMS"/>
          <w:sz w:val="40"/>
          <w:szCs w:val="40"/>
        </w:rPr>
        <w:t>- ensuite il a compté sur la même surface, au niveau des 3 milieux, le nombre…</w:t>
      </w:r>
    </w:p>
    <w:p w:rsidR="00C0474E" w:rsidRPr="00BE338F" w:rsidRDefault="00C0474E" w:rsidP="00C047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BE338F">
        <w:rPr>
          <w:rFonts w:ascii="ComicSansMS" w:hAnsi="ComicSansMS" w:cs="ComicSansMS"/>
          <w:sz w:val="40"/>
          <w:szCs w:val="40"/>
        </w:rPr>
        <w:t>*d’animaux d’une espèce d’</w:t>
      </w:r>
      <w:r w:rsidR="00A960D3">
        <w:rPr>
          <w:rFonts w:ascii="ComicSansMS" w:hAnsi="ComicSansMS" w:cs="ComicSansMS"/>
          <w:sz w:val="40"/>
          <w:szCs w:val="40"/>
        </w:rPr>
        <w:t xml:space="preserve">insecte (photo p ???) </w:t>
      </w:r>
      <w:proofErr w:type="gramStart"/>
      <w:r w:rsidR="00A960D3">
        <w:rPr>
          <w:rFonts w:ascii="ComicSansMS" w:hAnsi="ComicSansMS" w:cs="ComicSansMS"/>
          <w:sz w:val="40"/>
          <w:szCs w:val="40"/>
        </w:rPr>
        <w:t>:</w:t>
      </w:r>
      <w:r w:rsidRPr="00BE338F">
        <w:rPr>
          <w:rFonts w:ascii="ComicSansMS" w:hAnsi="ComicSansMS" w:cs="ComicSansMS"/>
          <w:sz w:val="40"/>
          <w:szCs w:val="40"/>
        </w:rPr>
        <w:t>A</w:t>
      </w:r>
      <w:proofErr w:type="gramEnd"/>
      <w:r w:rsidR="00BE338F" w:rsidRPr="00BE338F">
        <w:rPr>
          <w:rFonts w:ascii="ComicSansMS" w:hAnsi="ComicSansMS" w:cs="ComicSansMS"/>
          <w:noProof/>
          <w:sz w:val="40"/>
          <w:szCs w:val="40"/>
          <w:lang w:eastAsia="fr-FR"/>
        </w:rPr>
        <w:drawing>
          <wp:inline distT="0" distB="0" distL="0" distR="0">
            <wp:extent cx="1400175" cy="2190750"/>
            <wp:effectExtent l="0" t="0" r="9525" b="0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60D3" w:rsidRPr="00A960D3">
        <w:rPr>
          <w:rFonts w:ascii="ComicSansMS" w:hAnsi="ComicSansMS" w:cs="ComicSansMS"/>
          <w:noProof/>
          <w:sz w:val="40"/>
          <w:szCs w:val="40"/>
          <w:lang w:eastAsia="fr-FR"/>
        </w:rPr>
        <w:drawing>
          <wp:inline distT="0" distB="0" distL="0" distR="0">
            <wp:extent cx="6645910" cy="725968"/>
            <wp:effectExtent l="0" t="0" r="2540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2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74E" w:rsidRDefault="00C0474E" w:rsidP="00C0474E">
      <w:pPr>
        <w:spacing w:before="100" w:beforeAutospacing="1" w:after="100" w:afterAutospacing="1" w:line="240" w:lineRule="auto"/>
        <w:rPr>
          <w:rFonts w:ascii="ComicSansMS" w:hAnsi="ComicSansMS" w:cs="ComicSansMS"/>
          <w:sz w:val="40"/>
          <w:szCs w:val="40"/>
        </w:rPr>
      </w:pPr>
      <w:r w:rsidRPr="00BE338F">
        <w:rPr>
          <w:rFonts w:ascii="ComicSansMS" w:hAnsi="ComicSansMS" w:cs="ComicSansMS"/>
          <w:sz w:val="40"/>
          <w:szCs w:val="40"/>
        </w:rPr>
        <w:t>* d’animaux d’une espèce de mille pattes (photo</w:t>
      </w:r>
      <w:r w:rsidR="00A960D3">
        <w:rPr>
          <w:rFonts w:ascii="ComicSansMS" w:hAnsi="ComicSansMS" w:cs="ComicSansMS"/>
          <w:sz w:val="40"/>
          <w:szCs w:val="40"/>
        </w:rPr>
        <w:t xml:space="preserve"> B)</w:t>
      </w:r>
    </w:p>
    <w:p w:rsidR="00A960D3" w:rsidRDefault="00A960D3" w:rsidP="00C047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A960D3">
        <w:rPr>
          <w:rFonts w:ascii="Times New Roman" w:eastAsia="Times New Roman" w:hAnsi="Times New Roman" w:cs="Times New Roman"/>
          <w:noProof/>
          <w:sz w:val="40"/>
          <w:szCs w:val="40"/>
          <w:lang w:eastAsia="fr-FR"/>
        </w:rPr>
        <w:drawing>
          <wp:inline distT="0" distB="0" distL="0" distR="0">
            <wp:extent cx="2276475" cy="1190625"/>
            <wp:effectExtent l="0" t="0" r="9525" b="9525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0D3">
        <w:rPr>
          <w:rFonts w:ascii="Times New Roman" w:eastAsia="Times New Roman" w:hAnsi="Times New Roman" w:cs="Times New Roman"/>
          <w:noProof/>
          <w:sz w:val="40"/>
          <w:szCs w:val="40"/>
          <w:lang w:eastAsia="fr-FR"/>
        </w:rPr>
        <w:drawing>
          <wp:inline distT="0" distB="0" distL="0" distR="0">
            <wp:extent cx="6645910" cy="514778"/>
            <wp:effectExtent l="0" t="0" r="2540" b="0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(Ra) -A et B ne se répartissent pas n’importe où …</w:t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8676CC">
        <w:rPr>
          <w:rFonts w:ascii="Symbol" w:hAnsi="Symbol" w:cs="Symbol"/>
          <w:color w:val="000000"/>
          <w:sz w:val="40"/>
          <w:szCs w:val="40"/>
        </w:rPr>
        <w:t></w:t>
      </w:r>
      <w:r w:rsidRPr="008676CC">
        <w:rPr>
          <w:rFonts w:ascii="Symbol" w:hAnsi="Symbol" w:cs="Symbol"/>
          <w:color w:val="000000"/>
          <w:sz w:val="40"/>
          <w:szCs w:val="40"/>
        </w:rPr>
        <w:t></w:t>
      </w: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* </w:t>
      </w:r>
      <w:r w:rsidRPr="008676CC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? </w:t>
      </w:r>
      <w:proofErr w:type="gramStart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semble</w:t>
      </w:r>
      <w:proofErr w:type="gramEnd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préférer la chaleur et les forts éclairements</w:t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8676CC">
        <w:rPr>
          <w:rFonts w:ascii="Symbol" w:hAnsi="Symbol" w:cs="Symbol"/>
          <w:color w:val="000000"/>
          <w:sz w:val="40"/>
          <w:szCs w:val="40"/>
        </w:rPr>
        <w:t></w:t>
      </w:r>
      <w:r w:rsidRPr="008676CC">
        <w:rPr>
          <w:rFonts w:ascii="Symbol" w:hAnsi="Symbol" w:cs="Symbol"/>
          <w:color w:val="000000"/>
          <w:sz w:val="40"/>
          <w:szCs w:val="40"/>
        </w:rPr>
        <w:t></w:t>
      </w: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* </w:t>
      </w:r>
      <w:r w:rsidRPr="008676CC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? </w:t>
      </w:r>
      <w:proofErr w:type="gramStart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semble</w:t>
      </w:r>
      <w:proofErr w:type="gramEnd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rechercher la fraî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cheur </w:t>
      </w:r>
      <w:r w:rsidR="00A013EE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et</w:t>
      </w:r>
      <w:r w:rsidR="00A013EE" w:rsidRPr="008676CC">
        <w:rPr>
          <w:rFonts w:ascii="Symbol" w:hAnsi="Symbol" w:cs="Symbol"/>
          <w:color w:val="000000"/>
          <w:sz w:val="40"/>
          <w:szCs w:val="40"/>
        </w:rPr>
        <w:t></w:t>
      </w:r>
      <w:r w:rsidR="00A013EE"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l’ombre</w:t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8676CC">
        <w:rPr>
          <w:rFonts w:ascii="Symbol" w:hAnsi="Symbol" w:cs="Symbol"/>
          <w:color w:val="000000"/>
          <w:sz w:val="40"/>
          <w:szCs w:val="40"/>
        </w:rPr>
        <w:t></w:t>
      </w:r>
      <w:r w:rsidRPr="008676CC">
        <w:rPr>
          <w:rFonts w:ascii="Symbol" w:hAnsi="Symbol" w:cs="Symbol"/>
          <w:color w:val="000000"/>
          <w:sz w:val="40"/>
          <w:szCs w:val="40"/>
        </w:rPr>
        <w:t></w:t>
      </w: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A semble préférer la chaleur et les forts éclairements</w:t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8676CC">
        <w:rPr>
          <w:rFonts w:ascii="Symbol" w:hAnsi="Symbol" w:cs="Symbol"/>
          <w:color w:val="000000"/>
          <w:sz w:val="40"/>
          <w:szCs w:val="40"/>
        </w:rPr>
        <w:lastRenderedPageBreak/>
        <w:t></w:t>
      </w:r>
      <w:r w:rsidRPr="008676CC">
        <w:rPr>
          <w:rFonts w:ascii="Symbol" w:hAnsi="Symbol" w:cs="Symbol"/>
          <w:color w:val="000000"/>
          <w:sz w:val="40"/>
          <w:szCs w:val="40"/>
        </w:rPr>
        <w:t></w:t>
      </w: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B semble rechercher la fraîcheur et l'ombre</w:t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40"/>
          <w:szCs w:val="40"/>
        </w:rPr>
      </w:pP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(S) - complète :</w:t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proofErr w:type="gramStart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nous</w:t>
      </w:r>
      <w:proofErr w:type="gramEnd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avons vu que la répartition des êtres vivants peut varier dans l'espace</w:t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(</w:t>
      </w:r>
      <w:proofErr w:type="gramStart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ex</w:t>
      </w:r>
      <w:proofErr w:type="gramEnd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: dans les différentes parties d'une haie) car les ??? ???</w:t>
      </w:r>
      <w:proofErr w:type="gramStart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varient</w:t>
      </w:r>
      <w:proofErr w:type="gramEnd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et ces ê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tres </w:t>
      </w: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vivants ont des ???</w:t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Nous venons de voir que la répartition des êtres vivants peut varier dans l'espace</w:t>
      </w:r>
    </w:p>
    <w:p w:rsidR="008676CC" w:rsidRPr="008676CC" w:rsidRDefault="008676CC" w:rsidP="008676C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(</w:t>
      </w:r>
      <w:proofErr w:type="gramStart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ex</w:t>
      </w:r>
      <w:proofErr w:type="gramEnd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: dans les différentes parties d'une haie) car</w:t>
      </w:r>
    </w:p>
    <w:p w:rsidR="00987D9A" w:rsidRPr="002B36E2" w:rsidRDefault="008676CC" w:rsidP="002B36E2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proofErr w:type="gramStart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dans</w:t>
      </w:r>
      <w:proofErr w:type="gramEnd"/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un milieu les </w:t>
      </w:r>
      <w:r w:rsidRPr="008676CC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caractéristiques physiques* </w:t>
      </w:r>
      <w:r w:rsidRPr="008676CC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varient et les ê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tres vivants ont des </w:t>
      </w:r>
      <w:r w:rsidRPr="008676CC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préférences</w:t>
      </w:r>
      <w:r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.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Chapitre 2- des variations de peuplement au cours des saisons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I- Les cellules et le gel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II- comment certains végétaux passent-ils l'hiver ?</w:t>
      </w:r>
    </w:p>
    <w:p w:rsidR="00987D9A" w:rsidRPr="002B36E2" w:rsidRDefault="00987D9A" w:rsidP="002156A2">
      <w:pPr>
        <w:pStyle w:val="Paragraphedeliste"/>
        <w:numPr>
          <w:ilvl w:val="0"/>
          <w:numId w:val="10"/>
        </w:numPr>
        <w:spacing w:before="100" w:beforeAutospacing="1" w:after="100" w:afterAutospacing="1" w:line="240" w:lineRule="auto"/>
        <w:ind w:left="0" w:firstLine="0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2B36E2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comment certains animaux passent-ils l'hiver ?</w:t>
      </w:r>
      <w:r w:rsidR="002B36E2" w:rsidRPr="002B36E2">
        <w:rPr>
          <w:noProof/>
          <w:lang w:eastAsia="fr-FR"/>
        </w:rPr>
        <w:t xml:space="preserve"> </w:t>
      </w:r>
      <w:r w:rsidR="002B36E2">
        <w:rPr>
          <w:noProof/>
          <w:lang w:eastAsia="fr-FR"/>
        </w:rPr>
        <w:drawing>
          <wp:inline distT="0" distB="0" distL="0" distR="0" wp14:anchorId="3EB6E312" wp14:editId="1C26F680">
            <wp:extent cx="6296025" cy="4038417"/>
            <wp:effectExtent l="0" t="0" r="0" b="635"/>
            <wp:docPr id="119" name="Image 119" descr="http://halley.e-monsite.com/medias/files/partie-5-repartition-hi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halley.e-monsite.com/medias/files/partie-5-repartition-hib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827" cy="4063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E2" w:rsidRDefault="002B36E2" w:rsidP="002B36E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2B36E2" w:rsidRDefault="002B36E2" w:rsidP="002B36E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2B36E2" w:rsidRPr="002B36E2" w:rsidRDefault="002B36E2" w:rsidP="002B36E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B94AC6" w:rsidRDefault="00987D9A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  <w:t>Chapitre 3- des actions de l'homme sur les écosystèmes</w:t>
      </w:r>
    </w:p>
    <w:p w:rsidR="00B94AC6" w:rsidRDefault="00B94AC6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94AC6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drawing>
          <wp:inline distT="0" distB="0" distL="0" distR="0">
            <wp:extent cx="6645910" cy="4397718"/>
            <wp:effectExtent l="0" t="0" r="2540" b="3175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9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AC6" w:rsidRDefault="00B94AC6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B94AC6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lastRenderedPageBreak/>
        <w:drawing>
          <wp:inline distT="0" distB="0" distL="0" distR="0">
            <wp:extent cx="6591300" cy="4276725"/>
            <wp:effectExtent l="0" t="0" r="0" b="9525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AC6" w:rsidRPr="00B94AC6" w:rsidRDefault="00B94AC6" w:rsidP="00B94AC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B94AC6">
        <w:rPr>
          <w:rFonts w:ascii="ComicSansMS" w:hAnsi="ComicSansMS" w:cs="ComicSansMS"/>
          <w:color w:val="FF0000"/>
          <w:sz w:val="40"/>
          <w:szCs w:val="40"/>
        </w:rPr>
        <w:t>- En agissant sur l’environnement, l’homme modifie des caracté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ristiques </w:t>
      </w:r>
      <w:r w:rsidRPr="00B94AC6">
        <w:rPr>
          <w:rFonts w:ascii="ComicSansMS" w:hAnsi="ComicSansMS" w:cs="ComicSansMS"/>
          <w:color w:val="FF0000"/>
          <w:sz w:val="40"/>
          <w:szCs w:val="40"/>
        </w:rPr>
        <w:t>physiques : ceci peut entraî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ner des </w:t>
      </w:r>
      <w:r w:rsidRPr="00B94AC6">
        <w:rPr>
          <w:rFonts w:ascii="ComicSansMS" w:hAnsi="ComicSansMS" w:cs="ComicSansMS"/>
          <w:color w:val="FF0000"/>
          <w:sz w:val="40"/>
          <w:szCs w:val="40"/>
        </w:rPr>
        <w:t>perturbations pour certaines espèces.</w:t>
      </w:r>
    </w:p>
    <w:p w:rsidR="00B94AC6" w:rsidRPr="00B94AC6" w:rsidRDefault="00B94AC6" w:rsidP="00B94AC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B94AC6">
        <w:rPr>
          <w:rFonts w:ascii="ComicSansMS" w:hAnsi="ComicSansMS" w:cs="ComicSansMS"/>
          <w:color w:val="FF0000"/>
          <w:sz w:val="40"/>
          <w:szCs w:val="40"/>
        </w:rPr>
        <w:t>- Au niveau de la planète, l’homme est responsable d’une baisse inquié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tante de la </w:t>
      </w:r>
      <w:r w:rsidRPr="00B94AC6">
        <w:rPr>
          <w:rFonts w:ascii="ComicSansMS" w:hAnsi="ComicSansMS" w:cs="ComicSansMS"/>
          <w:color w:val="FF0000"/>
          <w:sz w:val="40"/>
          <w:szCs w:val="40"/>
        </w:rPr>
        <w:t>diversité de la vie</w:t>
      </w:r>
      <w:r>
        <w:rPr>
          <w:rFonts w:ascii="ComicSansMS" w:hAnsi="ComicSansMS" w:cs="ComicSansMS"/>
          <w:color w:val="FF0000"/>
          <w:sz w:val="40"/>
          <w:szCs w:val="40"/>
        </w:rPr>
        <w:t>.</w:t>
      </w:r>
    </w:p>
    <w:p w:rsidR="00B94AC6" w:rsidRPr="00B94AC6" w:rsidRDefault="00B94AC6" w:rsidP="00B94AC6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40"/>
          <w:szCs w:val="40"/>
          <w:shd w:val="clear" w:color="auto" w:fill="FFFF00"/>
          <w:lang w:eastAsia="fr-FR"/>
        </w:rPr>
      </w:pPr>
      <w:proofErr w:type="gramStart"/>
      <w:r w:rsidRPr="00B94AC6">
        <w:rPr>
          <w:rFonts w:ascii="ComicSansMS" w:hAnsi="ComicSansMS" w:cs="ComicSansMS"/>
          <w:color w:val="000000"/>
          <w:sz w:val="40"/>
          <w:szCs w:val="40"/>
        </w:rPr>
        <w:t>remarque</w:t>
      </w:r>
      <w:proofErr w:type="gramEnd"/>
      <w:r w:rsidRPr="00B94AC6">
        <w:rPr>
          <w:rFonts w:ascii="ComicSansMS" w:hAnsi="ComicSansMS" w:cs="ComicSansMS"/>
          <w:color w:val="000000"/>
          <w:sz w:val="40"/>
          <w:szCs w:val="40"/>
        </w:rPr>
        <w:t xml:space="preserve"> : il peut parfois avoir des actions positives (voir : parcs naturels etc…)</w:t>
      </w:r>
    </w:p>
    <w:p w:rsidR="00B94AC6" w:rsidRDefault="00B94AC6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</w:p>
    <w:p w:rsidR="00987D9A" w:rsidRDefault="00A14B06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A14B06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lastRenderedPageBreak/>
        <w:drawing>
          <wp:inline distT="0" distB="0" distL="0" distR="0">
            <wp:extent cx="6645910" cy="4670099"/>
            <wp:effectExtent l="0" t="0" r="2540" b="0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Pr="001B099D" w:rsidRDefault="00A14B06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FFFF00"/>
          <w:lang w:eastAsia="fr-FR"/>
        </w:rPr>
      </w:pPr>
      <w:r w:rsidRPr="00A14B06">
        <w:rPr>
          <w:rFonts w:ascii="Comic Sans MS" w:eastAsia="Times New Roman" w:hAnsi="Comic Sans MS" w:cs="Times New Roman"/>
          <w:b/>
          <w:bCs/>
          <w:noProof/>
          <w:color w:val="CC3300"/>
          <w:sz w:val="24"/>
          <w:szCs w:val="24"/>
          <w:shd w:val="clear" w:color="auto" w:fill="FFFF00"/>
          <w:lang w:eastAsia="fr-FR"/>
        </w:rPr>
        <w:drawing>
          <wp:inline distT="0" distB="0" distL="0" distR="0">
            <wp:extent cx="6645910" cy="4716667"/>
            <wp:effectExtent l="0" t="0" r="2540" b="8255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1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Pr="00987D9A" w:rsidRDefault="00987D9A" w:rsidP="00987D9A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sz w:val="36"/>
          <w:szCs w:val="36"/>
          <w:lang w:eastAsia="fr-FR"/>
        </w:rPr>
        <w:lastRenderedPageBreak/>
        <w:t>LE PLAN des</w:t>
      </w:r>
      <w:r w:rsidRPr="00BB6B74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 </w:t>
      </w:r>
      <w:r w:rsidRPr="00BB6B74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shd w:val="clear" w:color="auto" w:fill="00FFFF"/>
          <w:lang w:eastAsia="fr-FR"/>
        </w:rPr>
        <w:t>2</w:t>
      </w:r>
      <w:r w:rsidRPr="00BB6B74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 xml:space="preserve"> PARTIES de </w:t>
      </w:r>
      <w:r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shd w:val="clear" w:color="auto" w:fill="00FFFF"/>
          <w:lang w:eastAsia="fr-FR"/>
        </w:rPr>
        <w:t xml:space="preserve">GEOLOGIE 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Default="00201810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lang w:eastAsia="fr-FR"/>
        </w:rPr>
      </w:pPr>
      <w:r w:rsidRPr="00201810">
        <w:rPr>
          <w:rFonts w:ascii="Comic Sans MS" w:eastAsia="Times New Roman" w:hAnsi="Comic Sans MS" w:cs="Times New Roman"/>
          <w:b/>
          <w:bCs/>
          <w:sz w:val="28"/>
          <w:szCs w:val="28"/>
          <w:lang w:eastAsia="fr-FR"/>
        </w:rPr>
        <w:t>PARTIE 6</w:t>
      </w:r>
      <w:r w:rsidRPr="00201810"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lang w:eastAsia="fr-FR"/>
        </w:rPr>
        <w:t>-</w:t>
      </w:r>
      <w:r w:rsidR="00987D9A" w:rsidRPr="00201810"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lang w:eastAsia="fr-FR"/>
        </w:rPr>
        <w:t xml:space="preserve"> paysages et géologie locale</w:t>
      </w:r>
    </w:p>
    <w:p w:rsidR="008B1BDC" w:rsidRDefault="008B1BDC" w:rsidP="008B1BD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réponses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:</w:t>
      </w:r>
    </w:p>
    <w:p w:rsidR="008B1BDC" w:rsidRDefault="008B1BDC" w:rsidP="008B1BD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 à quoi sont dus nos différents paysages ?</w:t>
      </w:r>
    </w:p>
    <w:p w:rsidR="008B1BDC" w:rsidRDefault="008B1BDC" w:rsidP="008B1BD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 quel est le rôle des roches ? De l'eau ?</w:t>
      </w:r>
    </w:p>
    <w:p w:rsidR="008B1BDC" w:rsidRDefault="008B1BDC" w:rsidP="008B1BDC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 l'homme semble avoir beaucoup d'impact… : comment gère-t-il la situation ?</w:t>
      </w:r>
    </w:p>
    <w:p w:rsidR="008B1BDC" w:rsidRPr="00201810" w:rsidRDefault="008B1BDC" w:rsidP="008B1B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fr-FR"/>
        </w:rPr>
      </w:pPr>
      <w:r w:rsidRPr="008B1BDC">
        <w:rPr>
          <w:rFonts w:ascii="Times New Roman" w:eastAsia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645910" cy="3599016"/>
            <wp:effectExtent l="0" t="0" r="2540" b="1905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Chapitre 1- ce</w:t>
      </w:r>
      <w:r w:rsidR="00781490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 xml:space="preserve"> qui explique en partie nos pay</w:t>
      </w: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sages</w:t>
      </w:r>
    </w:p>
    <w:p w:rsidR="00987D9A" w:rsidRPr="00781490" w:rsidRDefault="00987D9A" w:rsidP="00781490">
      <w:pPr>
        <w:pStyle w:val="Paragraphedeliste"/>
        <w:numPr>
          <w:ilvl w:val="0"/>
          <w:numId w:val="11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</w:pPr>
      <w:r w:rsidRPr="00781490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le rôle des roches sur la végétation</w:t>
      </w:r>
    </w:p>
    <w:p w:rsidR="00781490" w:rsidRDefault="00781490" w:rsidP="007814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81490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2255877"/>
            <wp:effectExtent l="0" t="0" r="2540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5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490" w:rsidRDefault="00781490" w:rsidP="007814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81490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3161708"/>
            <wp:effectExtent l="0" t="0" r="2540" b="635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6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490" w:rsidRPr="00781490" w:rsidRDefault="00781490" w:rsidP="007814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781490" w:rsidRDefault="00987D9A" w:rsidP="00781490">
      <w:pPr>
        <w:pStyle w:val="Paragraphedeliste"/>
        <w:numPr>
          <w:ilvl w:val="0"/>
          <w:numId w:val="11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</w:pPr>
      <w:r w:rsidRPr="00781490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le rôle du climat, de l'érosion...</w:t>
      </w:r>
    </w:p>
    <w:p w:rsidR="00781490" w:rsidRDefault="00781490" w:rsidP="007814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81490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3308000"/>
            <wp:effectExtent l="0" t="0" r="2540" b="6985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490" w:rsidRDefault="00781490" w:rsidP="0078149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(D) – que remarques-tu sur l'image suivante ?</w:t>
      </w:r>
    </w:p>
    <w:p w:rsidR="005637CD" w:rsidRDefault="00781490" w:rsidP="005637CD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 xml:space="preserve">Réponse : on dirait que les différents végétaux sont disposés en étage ; </w:t>
      </w:r>
      <w:r>
        <w:rPr>
          <w:rFonts w:ascii="ComicSansMS,Bold" w:hAnsi="ComicSansMS,Bold" w:cs="ComicSansMS,Bold"/>
          <w:b/>
          <w:bCs/>
          <w:color w:val="CD3300"/>
          <w:sz w:val="24"/>
          <w:szCs w:val="24"/>
        </w:rPr>
        <w:t xml:space="preserve">Un exemple en montagne : </w:t>
      </w:r>
      <w:r>
        <w:rPr>
          <w:rFonts w:ascii="Times New Roman" w:hAnsi="Times New Roman" w:cs="Times New Roman"/>
          <w:color w:val="000000"/>
          <w:sz w:val="28"/>
          <w:szCs w:val="28"/>
        </w:rPr>
        <w:t>Pour 100 m de dénivellation la température baisse de 0,6°C. Les différents types de végétation ne peuvent se développer qu’en fonction des températures qu’elles peuvent supporter.</w:t>
      </w:r>
      <w:r w:rsidR="005637CD" w:rsidRPr="005637CD">
        <w:rPr>
          <w:rFonts w:ascii="ComicSansMS,Bold" w:hAnsi="ComicSansMS,Bold" w:cs="ComicSansMS,Bold"/>
          <w:b/>
          <w:bCs/>
          <w:sz w:val="24"/>
          <w:szCs w:val="24"/>
        </w:rPr>
        <w:t xml:space="preserve"> </w:t>
      </w:r>
      <w:r w:rsidR="005637CD">
        <w:rPr>
          <w:rFonts w:ascii="ComicSansMS,Bold" w:hAnsi="ComicSansMS,Bold" w:cs="ComicSansMS,Bold"/>
          <w:b/>
          <w:bCs/>
          <w:sz w:val="24"/>
          <w:szCs w:val="24"/>
        </w:rPr>
        <w:t xml:space="preserve">                (D) – pourquoi ces « étages » sont-ils penchés vers la droite ?</w:t>
      </w:r>
      <w:r w:rsidR="005637CD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</w:t>
      </w:r>
      <w:r w:rsidR="005637CD" w:rsidRPr="005637CD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</w:t>
      </w:r>
      <w:r w:rsidR="005637CD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Réponse (la gauche du schéma est plus ensoleillée que la droite : il y fait plus chaud (les plantes peuvent mieux supporter l'altitude)</w:t>
      </w:r>
    </w:p>
    <w:p w:rsidR="00781490" w:rsidRPr="00781490" w:rsidRDefault="00781490" w:rsidP="005637C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5637CD" w:rsidRDefault="00987D9A" w:rsidP="005637CD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  <w:r w:rsidR="005637CD">
        <w:rPr>
          <w:rFonts w:ascii="ComicSansMS,Bold" w:hAnsi="ComicSansMS,Bold" w:cs="ComicSansMS,Bold"/>
          <w:b/>
          <w:bCs/>
          <w:sz w:val="24"/>
          <w:szCs w:val="24"/>
        </w:rPr>
        <w:t>(D) – retrouve des exe</w:t>
      </w:r>
      <w:r w:rsidR="00B15C00">
        <w:rPr>
          <w:rFonts w:ascii="ComicSansMS,Bold" w:hAnsi="ComicSansMS,Bold" w:cs="ComicSansMS,Bold"/>
          <w:b/>
          <w:bCs/>
          <w:sz w:val="24"/>
          <w:szCs w:val="24"/>
        </w:rPr>
        <w:t>mples, dans ou autour du bassin</w:t>
      </w:r>
      <w:r w:rsidR="005637CD">
        <w:rPr>
          <w:rFonts w:ascii="ComicSansMS,Bold" w:hAnsi="ComicSansMS,Bold" w:cs="ComicSansMS,Bold"/>
          <w:b/>
          <w:bCs/>
          <w:sz w:val="24"/>
          <w:szCs w:val="24"/>
        </w:rPr>
        <w:t>, qui montrent que les</w:t>
      </w:r>
    </w:p>
    <w:p w:rsidR="005637CD" w:rsidRDefault="005637CD" w:rsidP="005637CD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ro</w:t>
      </w:r>
      <w:r w:rsidR="00B15C00">
        <w:rPr>
          <w:rFonts w:ascii="ComicSansMS,Bold" w:hAnsi="ComicSansMS,Bold" w:cs="ComicSansMS,Bold"/>
          <w:b/>
          <w:bCs/>
          <w:sz w:val="24"/>
          <w:szCs w:val="24"/>
        </w:rPr>
        <w:t>ches</w:t>
      </w:r>
      <w:proofErr w:type="gramEnd"/>
      <w:r w:rsidR="00B15C00">
        <w:rPr>
          <w:rFonts w:ascii="ComicSansMS,Bold" w:hAnsi="ComicSansMS,Bold" w:cs="ComicSansMS,Bold"/>
          <w:b/>
          <w:bCs/>
          <w:sz w:val="24"/>
          <w:szCs w:val="24"/>
        </w:rPr>
        <w:t xml:space="preserve"> évoluent.</w:t>
      </w:r>
    </w:p>
    <w:p w:rsidR="00987D9A" w:rsidRPr="00BB6B74" w:rsidRDefault="005637CD" w:rsidP="005637C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lastRenderedPageBreak/>
        <w:t>(C) – débat : érosion = ? (sur répertoire)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​</w:t>
      </w: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Chapitre 2- l'Homme prélève des ressources dans nos paysages</w:t>
      </w:r>
    </w:p>
    <w:p w:rsidR="00987D9A" w:rsidRPr="00B15C00" w:rsidRDefault="00987D9A" w:rsidP="00B15C00">
      <w:pPr>
        <w:pStyle w:val="Paragraphedeliste"/>
        <w:numPr>
          <w:ilvl w:val="0"/>
          <w:numId w:val="12"/>
        </w:num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</w:pPr>
      <w:r w:rsidRPr="00B15C00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attention à nos nappes phréatiques !</w:t>
      </w:r>
    </w:p>
    <w:p w:rsidR="00B15C00" w:rsidRDefault="00B15C00" w:rsidP="00B15C0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33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CD3300"/>
          <w:sz w:val="24"/>
          <w:szCs w:val="24"/>
        </w:rPr>
        <w:t>répertoire</w:t>
      </w:r>
      <w:proofErr w:type="gramEnd"/>
      <w:r>
        <w:rPr>
          <w:rFonts w:ascii="ComicSansMS,Bold" w:hAnsi="ComicSansMS,Bold" w:cs="ComicSansMS,Bold"/>
          <w:b/>
          <w:bCs/>
          <w:color w:val="CD3300"/>
          <w:sz w:val="24"/>
          <w:szCs w:val="24"/>
        </w:rPr>
        <w:t>)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(D) – à ton avis quelles sont leurs 2 menaces ?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Réponse :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* l'homme fait baisser leur niveau parfois de façon dramatique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</w:t>
      </w: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prélèvements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supérieurs aux apports)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ex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: lavages autos etc.</w:t>
      </w:r>
    </w:p>
    <w:p w:rsidR="00B15C00" w:rsidRPr="00B15C00" w:rsidRDefault="00B15C00" w:rsidP="00B15C0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* l'homme y déverse certains produits toxiques (pesticides etc...)</w:t>
      </w:r>
    </w:p>
    <w:p w:rsidR="00987D9A" w:rsidRDefault="00987D9A" w:rsidP="00987D9A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II- attention aux autres ressources géologiques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(D) – de quoi est-il question à ton avis ?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Réponse :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* des prélèvements des ressources* du sous-sol*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* des prélèvements de flore (déforestation etc...)</w:t>
      </w:r>
    </w:p>
    <w:p w:rsidR="00B15C00" w:rsidRDefault="00B15C00" w:rsidP="00B15C00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3300"/>
          <w:sz w:val="24"/>
          <w:szCs w:val="24"/>
        </w:rPr>
      </w:pPr>
      <w:r>
        <w:rPr>
          <w:rFonts w:ascii="SegoeUISymbol" w:hAnsi="SegoeUISymbol" w:cs="SegoeUISymbol"/>
          <w:color w:val="CD3300"/>
          <w:sz w:val="13"/>
          <w:szCs w:val="13"/>
        </w:rPr>
        <w:t xml:space="preserve">• </w:t>
      </w:r>
      <w:r>
        <w:rPr>
          <w:rFonts w:ascii="ComicSansMS,Bold" w:hAnsi="ComicSansMS,Bold" w:cs="ComicSansMS,Bold"/>
          <w:b/>
          <w:bCs/>
          <w:color w:val="CD3300"/>
          <w:sz w:val="24"/>
          <w:szCs w:val="24"/>
        </w:rPr>
        <w:t>développement durable : répertoire</w:t>
      </w:r>
    </w:p>
    <w:p w:rsidR="00B15C00" w:rsidRDefault="00B15C00" w:rsidP="00B15C00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</w:pPr>
      <w:r>
        <w:rPr>
          <w:rFonts w:ascii="SegoeUISymbol" w:hAnsi="SegoeUISymbol" w:cs="SegoeUISymbol"/>
          <w:color w:val="000000"/>
          <w:sz w:val="13"/>
          <w:szCs w:val="13"/>
        </w:rPr>
        <w:t xml:space="preserve">• </w:t>
      </w:r>
      <w:r>
        <w:rPr>
          <w:rFonts w:ascii="ComicSansMS,Bold" w:hAnsi="ComicSansMS,Bold" w:cs="ComicSansMS,Bold"/>
          <w:b/>
          <w:bCs/>
          <w:color w:val="CD3300"/>
          <w:sz w:val="24"/>
          <w:szCs w:val="24"/>
        </w:rPr>
        <w:t xml:space="preserve">+ </w:t>
      </w:r>
      <w:r>
        <w:rPr>
          <w:rFonts w:ascii="LiberationSerif" w:hAnsi="LiberationSerif" w:cs="LiberationSerif"/>
          <w:color w:val="000000"/>
          <w:sz w:val="24"/>
          <w:szCs w:val="24"/>
        </w:rPr>
        <w:t>érosion – sous-sol - nappes phréatiques - ressources</w:t>
      </w:r>
    </w:p>
    <w:p w:rsidR="00B15C00" w:rsidRPr="00BB6B74" w:rsidRDefault="00B15C00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lastRenderedPageBreak/>
        <w:t> </w:t>
      </w:r>
      <w:r w:rsidR="001B099D" w:rsidRPr="001B099D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645910" cy="4715590"/>
            <wp:effectExtent l="0" t="0" r="2540" b="889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9A" w:rsidRDefault="001B099D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1B099D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45910" cy="4763235"/>
            <wp:effectExtent l="0" t="0" r="2540" b="0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6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99D" w:rsidRPr="00BB6B74" w:rsidRDefault="001B099D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987D9A" w:rsidRPr="00201810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fr-FR"/>
        </w:rPr>
      </w:pPr>
      <w:r w:rsidRPr="00201810">
        <w:rPr>
          <w:rFonts w:ascii="Times New Roman" w:eastAsia="Times New Roman" w:hAnsi="Times New Roman" w:cs="Times New Roman"/>
          <w:sz w:val="28"/>
          <w:szCs w:val="28"/>
          <w:lang w:eastAsia="fr-FR"/>
        </w:rPr>
        <w:t> </w:t>
      </w:r>
    </w:p>
    <w:p w:rsidR="00987D9A" w:rsidRPr="00201810" w:rsidRDefault="00201810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fr-FR"/>
        </w:rPr>
      </w:pPr>
      <w:r w:rsidRPr="00201810">
        <w:rPr>
          <w:rFonts w:ascii="Comic Sans MS" w:eastAsia="Times New Roman" w:hAnsi="Comic Sans MS" w:cs="Times New Roman"/>
          <w:b/>
          <w:bCs/>
          <w:sz w:val="28"/>
          <w:szCs w:val="28"/>
          <w:lang w:eastAsia="fr-FR"/>
        </w:rPr>
        <w:t>PARTIE 7</w:t>
      </w:r>
      <w:r w:rsidRPr="00201810"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lang w:eastAsia="fr-FR"/>
        </w:rPr>
        <w:t>-</w:t>
      </w:r>
      <w:r w:rsidR="00987D9A" w:rsidRPr="00201810"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lang w:eastAsia="fr-FR"/>
        </w:rPr>
        <w:t xml:space="preserve"> activité du globe et risques naturel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I- risques météorologiques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II- risques sismiques</w:t>
      </w:r>
    </w:p>
    <w:p w:rsidR="00987D9A" w:rsidRPr="00BB6B74" w:rsidRDefault="00987D9A" w:rsidP="00987D9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B6B74">
        <w:rPr>
          <w:rFonts w:ascii="Comic Sans MS" w:eastAsia="Times New Roman" w:hAnsi="Comic Sans MS" w:cs="Times New Roman"/>
          <w:b/>
          <w:bCs/>
          <w:color w:val="CC3300"/>
          <w:sz w:val="24"/>
          <w:szCs w:val="24"/>
          <w:shd w:val="clear" w:color="auto" w:fill="00FFFF"/>
          <w:lang w:eastAsia="fr-FR"/>
        </w:rPr>
        <w:t>III- risques volcaniques</w:t>
      </w:r>
    </w:p>
    <w:p w:rsidR="00007C41" w:rsidRDefault="00B15C00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 w:rsidRPr="00B15C00">
        <w:rPr>
          <w:rFonts w:ascii="Times New Roman" w:eastAsia="Times New Roman" w:hAnsi="Times New Roman" w:cs="Times New Roman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645910" cy="4748037"/>
            <wp:effectExtent l="0" t="0" r="2540" b="0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4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00" w:rsidRPr="00DA3623" w:rsidRDefault="00B15C00" w:rsidP="009D4C4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36"/>
          <w:szCs w:val="36"/>
          <w:lang w:eastAsia="fr-FR"/>
        </w:rPr>
      </w:pPr>
      <w:r w:rsidRPr="00B15C00">
        <w:rPr>
          <w:rFonts w:ascii="Times New Roman" w:eastAsia="Times New Roman" w:hAnsi="Times New Roman" w:cs="Times New Roman"/>
          <w:noProof/>
          <w:sz w:val="36"/>
          <w:szCs w:val="36"/>
          <w:lang w:eastAsia="fr-FR"/>
        </w:rPr>
        <w:drawing>
          <wp:inline distT="0" distB="0" distL="0" distR="0">
            <wp:extent cx="6645910" cy="4776540"/>
            <wp:effectExtent l="0" t="0" r="2540" b="5080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15C00" w:rsidRPr="00DA3623" w:rsidSect="006F208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37CD" w:rsidRDefault="005637CD" w:rsidP="00E1420E">
      <w:pPr>
        <w:spacing w:after="0" w:line="240" w:lineRule="auto"/>
      </w:pPr>
      <w:r>
        <w:separator/>
      </w:r>
    </w:p>
  </w:endnote>
  <w:endnote w:type="continuationSeparator" w:id="0">
    <w:p w:rsidR="005637CD" w:rsidRDefault="005637CD" w:rsidP="00E142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omicSansMS,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SansMS,BoldItalic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micSansMS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UISymbol">
    <w:altName w:val="Segoe U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iberationSerif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37CD" w:rsidRDefault="005637CD" w:rsidP="00E1420E">
      <w:pPr>
        <w:spacing w:after="0" w:line="240" w:lineRule="auto"/>
      </w:pPr>
      <w:r>
        <w:separator/>
      </w:r>
    </w:p>
  </w:footnote>
  <w:footnote w:type="continuationSeparator" w:id="0">
    <w:p w:rsidR="005637CD" w:rsidRDefault="005637CD" w:rsidP="00E142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364D7"/>
    <w:multiLevelType w:val="hybridMultilevel"/>
    <w:tmpl w:val="EEF27D20"/>
    <w:lvl w:ilvl="0" w:tplc="3D92815A">
      <w:start w:val="1"/>
      <w:numFmt w:val="decimal"/>
      <w:lvlText w:val="%1)"/>
      <w:lvlJc w:val="left"/>
      <w:pPr>
        <w:ind w:left="720" w:hanging="360"/>
      </w:pPr>
      <w:rPr>
        <w:rFonts w:ascii="Comic Sans MS" w:hAnsi="Comic Sans MS" w:hint="default"/>
        <w:b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1361E2"/>
    <w:multiLevelType w:val="hybridMultilevel"/>
    <w:tmpl w:val="C636A248"/>
    <w:lvl w:ilvl="0" w:tplc="8A902116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C31344"/>
    <w:multiLevelType w:val="hybridMultilevel"/>
    <w:tmpl w:val="6840DF8C"/>
    <w:lvl w:ilvl="0" w:tplc="0700CC04">
      <w:start w:val="3"/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>
    <w:nsid w:val="258225AC"/>
    <w:multiLevelType w:val="hybridMultilevel"/>
    <w:tmpl w:val="C71CF320"/>
    <w:lvl w:ilvl="0" w:tplc="8A902116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0B1B20"/>
    <w:multiLevelType w:val="hybridMultilevel"/>
    <w:tmpl w:val="9A285C14"/>
    <w:lvl w:ilvl="0" w:tplc="42646B88">
      <w:start w:val="3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C725911"/>
    <w:multiLevelType w:val="hybridMultilevel"/>
    <w:tmpl w:val="CFB60CEC"/>
    <w:lvl w:ilvl="0" w:tplc="8A902116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FF341F9"/>
    <w:multiLevelType w:val="hybridMultilevel"/>
    <w:tmpl w:val="F9082A24"/>
    <w:lvl w:ilvl="0" w:tplc="8A902116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4646F99"/>
    <w:multiLevelType w:val="hybridMultilevel"/>
    <w:tmpl w:val="B80C1478"/>
    <w:lvl w:ilvl="0" w:tplc="A18C0334">
      <w:start w:val="1"/>
      <w:numFmt w:val="decimal"/>
      <w:lvlText w:val="%1)"/>
      <w:lvlJc w:val="left"/>
      <w:pPr>
        <w:ind w:left="502" w:hanging="360"/>
      </w:pPr>
      <w:rPr>
        <w:rFonts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222" w:hanging="360"/>
      </w:pPr>
    </w:lvl>
    <w:lvl w:ilvl="2" w:tplc="040C001B" w:tentative="1">
      <w:start w:val="1"/>
      <w:numFmt w:val="lowerRoman"/>
      <w:lvlText w:val="%3."/>
      <w:lvlJc w:val="right"/>
      <w:pPr>
        <w:ind w:left="1942" w:hanging="180"/>
      </w:pPr>
    </w:lvl>
    <w:lvl w:ilvl="3" w:tplc="040C000F" w:tentative="1">
      <w:start w:val="1"/>
      <w:numFmt w:val="decimal"/>
      <w:lvlText w:val="%4."/>
      <w:lvlJc w:val="left"/>
      <w:pPr>
        <w:ind w:left="2662" w:hanging="360"/>
      </w:pPr>
    </w:lvl>
    <w:lvl w:ilvl="4" w:tplc="040C0019" w:tentative="1">
      <w:start w:val="1"/>
      <w:numFmt w:val="lowerLetter"/>
      <w:lvlText w:val="%5."/>
      <w:lvlJc w:val="left"/>
      <w:pPr>
        <w:ind w:left="3382" w:hanging="360"/>
      </w:pPr>
    </w:lvl>
    <w:lvl w:ilvl="5" w:tplc="040C001B" w:tentative="1">
      <w:start w:val="1"/>
      <w:numFmt w:val="lowerRoman"/>
      <w:lvlText w:val="%6."/>
      <w:lvlJc w:val="right"/>
      <w:pPr>
        <w:ind w:left="4102" w:hanging="180"/>
      </w:pPr>
    </w:lvl>
    <w:lvl w:ilvl="6" w:tplc="040C000F" w:tentative="1">
      <w:start w:val="1"/>
      <w:numFmt w:val="decimal"/>
      <w:lvlText w:val="%7."/>
      <w:lvlJc w:val="left"/>
      <w:pPr>
        <w:ind w:left="4822" w:hanging="360"/>
      </w:pPr>
    </w:lvl>
    <w:lvl w:ilvl="7" w:tplc="040C0019" w:tentative="1">
      <w:start w:val="1"/>
      <w:numFmt w:val="lowerLetter"/>
      <w:lvlText w:val="%8."/>
      <w:lvlJc w:val="left"/>
      <w:pPr>
        <w:ind w:left="5542" w:hanging="360"/>
      </w:pPr>
    </w:lvl>
    <w:lvl w:ilvl="8" w:tplc="040C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65583FA0"/>
    <w:multiLevelType w:val="hybridMultilevel"/>
    <w:tmpl w:val="0908C65C"/>
    <w:lvl w:ilvl="0" w:tplc="DDB40430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FE149E3"/>
    <w:multiLevelType w:val="hybridMultilevel"/>
    <w:tmpl w:val="DF067F5C"/>
    <w:lvl w:ilvl="0" w:tplc="8A902116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8F54FE"/>
    <w:multiLevelType w:val="hybridMultilevel"/>
    <w:tmpl w:val="7A9C5238"/>
    <w:lvl w:ilvl="0" w:tplc="FBDA7D8A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FC7406B"/>
    <w:multiLevelType w:val="hybridMultilevel"/>
    <w:tmpl w:val="B87058C4"/>
    <w:lvl w:ilvl="0" w:tplc="8A902116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7"/>
  </w:num>
  <w:num w:numId="4">
    <w:abstractNumId w:val="10"/>
  </w:num>
  <w:num w:numId="5">
    <w:abstractNumId w:val="4"/>
  </w:num>
  <w:num w:numId="6">
    <w:abstractNumId w:val="3"/>
  </w:num>
  <w:num w:numId="7">
    <w:abstractNumId w:val="8"/>
  </w:num>
  <w:num w:numId="8">
    <w:abstractNumId w:val="5"/>
  </w:num>
  <w:num w:numId="9">
    <w:abstractNumId w:val="9"/>
  </w:num>
  <w:num w:numId="10">
    <w:abstractNumId w:val="1"/>
  </w:num>
  <w:num w:numId="11">
    <w:abstractNumId w:val="11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6AAB"/>
    <w:rsid w:val="00007C41"/>
    <w:rsid w:val="00027986"/>
    <w:rsid w:val="000373F8"/>
    <w:rsid w:val="00073F91"/>
    <w:rsid w:val="000B0E9F"/>
    <w:rsid w:val="000D3577"/>
    <w:rsid w:val="000E2981"/>
    <w:rsid w:val="00100C94"/>
    <w:rsid w:val="00101B19"/>
    <w:rsid w:val="0012435F"/>
    <w:rsid w:val="001260DB"/>
    <w:rsid w:val="00160F22"/>
    <w:rsid w:val="0017735E"/>
    <w:rsid w:val="001830D2"/>
    <w:rsid w:val="001B099D"/>
    <w:rsid w:val="001D4534"/>
    <w:rsid w:val="001E5A28"/>
    <w:rsid w:val="00201810"/>
    <w:rsid w:val="00213175"/>
    <w:rsid w:val="002136A4"/>
    <w:rsid w:val="002156A2"/>
    <w:rsid w:val="00215E91"/>
    <w:rsid w:val="00251C91"/>
    <w:rsid w:val="0026483D"/>
    <w:rsid w:val="0027011C"/>
    <w:rsid w:val="00271520"/>
    <w:rsid w:val="00291018"/>
    <w:rsid w:val="002A0EEA"/>
    <w:rsid w:val="002B36E2"/>
    <w:rsid w:val="002D3D56"/>
    <w:rsid w:val="002F1348"/>
    <w:rsid w:val="002F7A45"/>
    <w:rsid w:val="0031561A"/>
    <w:rsid w:val="0038776D"/>
    <w:rsid w:val="003B3A17"/>
    <w:rsid w:val="003F4045"/>
    <w:rsid w:val="003F4531"/>
    <w:rsid w:val="003F51C4"/>
    <w:rsid w:val="00415B49"/>
    <w:rsid w:val="0043370F"/>
    <w:rsid w:val="00462A75"/>
    <w:rsid w:val="0046646E"/>
    <w:rsid w:val="00480A99"/>
    <w:rsid w:val="00492BDD"/>
    <w:rsid w:val="004D5C08"/>
    <w:rsid w:val="004E6AFA"/>
    <w:rsid w:val="00501089"/>
    <w:rsid w:val="00512045"/>
    <w:rsid w:val="00526B04"/>
    <w:rsid w:val="005305D6"/>
    <w:rsid w:val="00537BCE"/>
    <w:rsid w:val="005413E6"/>
    <w:rsid w:val="00554EF6"/>
    <w:rsid w:val="005637CD"/>
    <w:rsid w:val="005A6398"/>
    <w:rsid w:val="005C62F1"/>
    <w:rsid w:val="005C735E"/>
    <w:rsid w:val="005D4FC5"/>
    <w:rsid w:val="005E753F"/>
    <w:rsid w:val="00604410"/>
    <w:rsid w:val="00614EE2"/>
    <w:rsid w:val="00616BF4"/>
    <w:rsid w:val="00617D37"/>
    <w:rsid w:val="00622B15"/>
    <w:rsid w:val="00625A2C"/>
    <w:rsid w:val="00635642"/>
    <w:rsid w:val="006A6921"/>
    <w:rsid w:val="006B0DDB"/>
    <w:rsid w:val="006D347A"/>
    <w:rsid w:val="006F2081"/>
    <w:rsid w:val="006F3E2F"/>
    <w:rsid w:val="006F7B2C"/>
    <w:rsid w:val="00721BF4"/>
    <w:rsid w:val="00733A90"/>
    <w:rsid w:val="00736E19"/>
    <w:rsid w:val="00757CDF"/>
    <w:rsid w:val="00774A52"/>
    <w:rsid w:val="00781490"/>
    <w:rsid w:val="00781B40"/>
    <w:rsid w:val="00786255"/>
    <w:rsid w:val="00787162"/>
    <w:rsid w:val="007B6DF4"/>
    <w:rsid w:val="007D2455"/>
    <w:rsid w:val="007D6B4D"/>
    <w:rsid w:val="007E344E"/>
    <w:rsid w:val="008354A0"/>
    <w:rsid w:val="00847B7A"/>
    <w:rsid w:val="0086597B"/>
    <w:rsid w:val="008676CC"/>
    <w:rsid w:val="008B05E9"/>
    <w:rsid w:val="008B1BDC"/>
    <w:rsid w:val="008D3267"/>
    <w:rsid w:val="008D43B3"/>
    <w:rsid w:val="008D658C"/>
    <w:rsid w:val="008E1808"/>
    <w:rsid w:val="00904714"/>
    <w:rsid w:val="00925CEC"/>
    <w:rsid w:val="00987D9A"/>
    <w:rsid w:val="00995531"/>
    <w:rsid w:val="009A76AF"/>
    <w:rsid w:val="009B6FC7"/>
    <w:rsid w:val="009D4C41"/>
    <w:rsid w:val="009E29EB"/>
    <w:rsid w:val="00A013EE"/>
    <w:rsid w:val="00A0463D"/>
    <w:rsid w:val="00A14B06"/>
    <w:rsid w:val="00A16579"/>
    <w:rsid w:val="00A239BF"/>
    <w:rsid w:val="00A33055"/>
    <w:rsid w:val="00A36F31"/>
    <w:rsid w:val="00A44A76"/>
    <w:rsid w:val="00A755DA"/>
    <w:rsid w:val="00A960D3"/>
    <w:rsid w:val="00AA4583"/>
    <w:rsid w:val="00B05479"/>
    <w:rsid w:val="00B15C00"/>
    <w:rsid w:val="00B252A5"/>
    <w:rsid w:val="00B40407"/>
    <w:rsid w:val="00B42ECF"/>
    <w:rsid w:val="00B94AC6"/>
    <w:rsid w:val="00BB397A"/>
    <w:rsid w:val="00BB6704"/>
    <w:rsid w:val="00BE338F"/>
    <w:rsid w:val="00BE645E"/>
    <w:rsid w:val="00BF4027"/>
    <w:rsid w:val="00C007CC"/>
    <w:rsid w:val="00C0474E"/>
    <w:rsid w:val="00C04F1C"/>
    <w:rsid w:val="00C173F9"/>
    <w:rsid w:val="00C84286"/>
    <w:rsid w:val="00C92F1E"/>
    <w:rsid w:val="00C95096"/>
    <w:rsid w:val="00CA282D"/>
    <w:rsid w:val="00CB4875"/>
    <w:rsid w:val="00CC24BF"/>
    <w:rsid w:val="00D334AE"/>
    <w:rsid w:val="00D55A33"/>
    <w:rsid w:val="00D6195D"/>
    <w:rsid w:val="00D86C3E"/>
    <w:rsid w:val="00DA3623"/>
    <w:rsid w:val="00DE0F3D"/>
    <w:rsid w:val="00E04EAA"/>
    <w:rsid w:val="00E13512"/>
    <w:rsid w:val="00E1420E"/>
    <w:rsid w:val="00E3620B"/>
    <w:rsid w:val="00E61A37"/>
    <w:rsid w:val="00E707A7"/>
    <w:rsid w:val="00EA4A37"/>
    <w:rsid w:val="00EB1C17"/>
    <w:rsid w:val="00EB5DA4"/>
    <w:rsid w:val="00EE15D1"/>
    <w:rsid w:val="00EF1D12"/>
    <w:rsid w:val="00F10994"/>
    <w:rsid w:val="00F170AF"/>
    <w:rsid w:val="00F2072A"/>
    <w:rsid w:val="00F2731C"/>
    <w:rsid w:val="00F52C46"/>
    <w:rsid w:val="00F52D3A"/>
    <w:rsid w:val="00F74A7A"/>
    <w:rsid w:val="00F91539"/>
    <w:rsid w:val="00FB2100"/>
    <w:rsid w:val="00FD6AAB"/>
    <w:rsid w:val="00FE004C"/>
    <w:rsid w:val="00FF1F21"/>
    <w:rsid w:val="00FF4E83"/>
    <w:rsid w:val="00FF5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22B1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D6A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FD6AAB"/>
    <w:rPr>
      <w:b/>
      <w:bCs/>
    </w:rPr>
  </w:style>
  <w:style w:type="character" w:styleId="Lienhypertexte">
    <w:name w:val="Hyperlink"/>
    <w:basedOn w:val="Policepardfaut"/>
    <w:uiPriority w:val="99"/>
    <w:unhideWhenUsed/>
    <w:rsid w:val="00FD6AAB"/>
    <w:rPr>
      <w:color w:val="0000FF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D6A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D6AAB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622B15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E142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1420E"/>
  </w:style>
  <w:style w:type="paragraph" w:styleId="Pieddepage">
    <w:name w:val="footer"/>
    <w:basedOn w:val="Normal"/>
    <w:link w:val="PieddepageCar"/>
    <w:uiPriority w:val="99"/>
    <w:unhideWhenUsed/>
    <w:rsid w:val="00E142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1420E"/>
  </w:style>
  <w:style w:type="paragraph" w:styleId="Titre">
    <w:name w:val="Title"/>
    <w:basedOn w:val="Normal"/>
    <w:next w:val="Normal"/>
    <w:link w:val="TitreCar"/>
    <w:uiPriority w:val="10"/>
    <w:qFormat/>
    <w:rsid w:val="00554EF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554E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Lienhypertextesuivivisit">
    <w:name w:val="FollowedHyperlink"/>
    <w:basedOn w:val="Policepardfaut"/>
    <w:uiPriority w:val="99"/>
    <w:semiHidden/>
    <w:unhideWhenUsed/>
    <w:rsid w:val="00733A90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22B1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D6A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FD6AAB"/>
    <w:rPr>
      <w:b/>
      <w:bCs/>
    </w:rPr>
  </w:style>
  <w:style w:type="character" w:styleId="Lienhypertexte">
    <w:name w:val="Hyperlink"/>
    <w:basedOn w:val="Policepardfaut"/>
    <w:uiPriority w:val="99"/>
    <w:unhideWhenUsed/>
    <w:rsid w:val="00FD6AAB"/>
    <w:rPr>
      <w:color w:val="0000FF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D6A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D6AAB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622B15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E142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1420E"/>
  </w:style>
  <w:style w:type="paragraph" w:styleId="Pieddepage">
    <w:name w:val="footer"/>
    <w:basedOn w:val="Normal"/>
    <w:link w:val="PieddepageCar"/>
    <w:uiPriority w:val="99"/>
    <w:unhideWhenUsed/>
    <w:rsid w:val="00E142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1420E"/>
  </w:style>
  <w:style w:type="paragraph" w:styleId="Titre">
    <w:name w:val="Title"/>
    <w:basedOn w:val="Normal"/>
    <w:next w:val="Normal"/>
    <w:link w:val="TitreCar"/>
    <w:uiPriority w:val="10"/>
    <w:qFormat/>
    <w:rsid w:val="00554EF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554E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Lienhypertextesuivivisit">
    <w:name w:val="FollowedHyperlink"/>
    <w:basedOn w:val="Policepardfaut"/>
    <w:uiPriority w:val="99"/>
    <w:semiHidden/>
    <w:unhideWhenUsed/>
    <w:rsid w:val="00733A9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06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117" Type="http://schemas.openxmlformats.org/officeDocument/2006/relationships/image" Target="media/image82.emf"/><Relationship Id="rId21" Type="http://schemas.openxmlformats.org/officeDocument/2006/relationships/image" Target="media/image4.emf"/><Relationship Id="rId42" Type="http://schemas.openxmlformats.org/officeDocument/2006/relationships/image" Target="media/image25.emf"/><Relationship Id="rId47" Type="http://schemas.openxmlformats.org/officeDocument/2006/relationships/image" Target="media/image30.emf"/><Relationship Id="rId63" Type="http://schemas.openxmlformats.org/officeDocument/2006/relationships/image" Target="media/image43.emf"/><Relationship Id="rId68" Type="http://schemas.openxmlformats.org/officeDocument/2006/relationships/image" Target="media/image48.emf"/><Relationship Id="rId112" Type="http://schemas.openxmlformats.org/officeDocument/2006/relationships/image" Target="media/image75.emf"/><Relationship Id="rId16" Type="http://schemas.openxmlformats.org/officeDocument/2006/relationships/hyperlink" Target="http://www.cours-svt.fr/definitions" TargetMode="External"/><Relationship Id="rId107" Type="http://schemas.openxmlformats.org/officeDocument/2006/relationships/image" Target="media/image70.emf"/><Relationship Id="rId11" Type="http://schemas.openxmlformats.org/officeDocument/2006/relationships/hyperlink" Target="http://halley.e-monsite.com/pages/toutes-les-definitions-de-svt.html" TargetMode="External"/><Relationship Id="rId24" Type="http://schemas.openxmlformats.org/officeDocument/2006/relationships/image" Target="media/image7.emf"/><Relationship Id="rId32" Type="http://schemas.openxmlformats.org/officeDocument/2006/relationships/image" Target="media/image15.emf"/><Relationship Id="rId37" Type="http://schemas.openxmlformats.org/officeDocument/2006/relationships/image" Target="media/image20.emf"/><Relationship Id="rId40" Type="http://schemas.openxmlformats.org/officeDocument/2006/relationships/image" Target="media/image23.emf"/><Relationship Id="rId45" Type="http://schemas.openxmlformats.org/officeDocument/2006/relationships/image" Target="media/image28.emf"/><Relationship Id="rId53" Type="http://schemas.openxmlformats.org/officeDocument/2006/relationships/image" Target="media/image36.jpeg"/><Relationship Id="rId58" Type="http://schemas.openxmlformats.org/officeDocument/2006/relationships/image" Target="media/image40.emf"/><Relationship Id="rId66" Type="http://schemas.openxmlformats.org/officeDocument/2006/relationships/image" Target="media/image46.emf"/><Relationship Id="rId74" Type="http://schemas.openxmlformats.org/officeDocument/2006/relationships/image" Target="media/image54.emf"/><Relationship Id="rId79" Type="http://schemas.openxmlformats.org/officeDocument/2006/relationships/image" Target="media/image58.emf"/><Relationship Id="rId102" Type="http://schemas.openxmlformats.org/officeDocument/2006/relationships/customXml" Target="ink/ink3.xml"/><Relationship Id="rId110" Type="http://schemas.openxmlformats.org/officeDocument/2006/relationships/image" Target="media/image73.emf"/><Relationship Id="rId115" Type="http://schemas.openxmlformats.org/officeDocument/2006/relationships/image" Target="media/image80.emf"/><Relationship Id="rId123" Type="http://schemas.openxmlformats.org/officeDocument/2006/relationships/image" Target="media/image88.emf"/><Relationship Id="rId128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hyperlink" Target="http://44.svt.free.fr/jpg/germination.htm" TargetMode="External"/><Relationship Id="rId82" Type="http://schemas.openxmlformats.org/officeDocument/2006/relationships/image" Target="media/image61.emf"/><Relationship Id="rId95" Type="http://schemas.openxmlformats.org/officeDocument/2006/relationships/image" Target="media/image64.emf"/><Relationship Id="rId19" Type="http://schemas.openxmlformats.org/officeDocument/2006/relationships/image" Target="media/image2.emf"/><Relationship Id="rId14" Type="http://schemas.openxmlformats.org/officeDocument/2006/relationships/hyperlink" Target="http://halley.e-monsite.com/pages/toutes-les-definitions-de-svt.html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emf"/><Relationship Id="rId30" Type="http://schemas.openxmlformats.org/officeDocument/2006/relationships/image" Target="media/image13.emf"/><Relationship Id="rId35" Type="http://schemas.openxmlformats.org/officeDocument/2006/relationships/image" Target="media/image18.emf"/><Relationship Id="rId43" Type="http://schemas.openxmlformats.org/officeDocument/2006/relationships/image" Target="media/image26.jpeg"/><Relationship Id="rId48" Type="http://schemas.openxmlformats.org/officeDocument/2006/relationships/image" Target="media/image31.emf"/><Relationship Id="rId56" Type="http://schemas.openxmlformats.org/officeDocument/2006/relationships/hyperlink" Target="../../Video%20cours/Parmentier%20et%20la%20pomme%20de%20terre.mp4" TargetMode="External"/><Relationship Id="rId64" Type="http://schemas.openxmlformats.org/officeDocument/2006/relationships/image" Target="media/image44.emf"/><Relationship Id="rId69" Type="http://schemas.openxmlformats.org/officeDocument/2006/relationships/image" Target="media/image49.emf"/><Relationship Id="rId77" Type="http://schemas.openxmlformats.org/officeDocument/2006/relationships/image" Target="media/image56.emf"/><Relationship Id="rId100" Type="http://schemas.openxmlformats.org/officeDocument/2006/relationships/customXml" Target="ink/ink2.xml"/><Relationship Id="rId105" Type="http://schemas.openxmlformats.org/officeDocument/2006/relationships/image" Target="media/image79.emf"/><Relationship Id="rId113" Type="http://schemas.openxmlformats.org/officeDocument/2006/relationships/image" Target="media/image76.emf"/><Relationship Id="rId118" Type="http://schemas.openxmlformats.org/officeDocument/2006/relationships/image" Target="media/image83.emf"/><Relationship Id="rId126" Type="http://schemas.openxmlformats.org/officeDocument/2006/relationships/image" Target="media/image91.emf"/><Relationship Id="rId8" Type="http://schemas.openxmlformats.org/officeDocument/2006/relationships/endnotes" Target="endnotes.xml"/><Relationship Id="rId51" Type="http://schemas.openxmlformats.org/officeDocument/2006/relationships/image" Target="media/image34.emf"/><Relationship Id="rId72" Type="http://schemas.openxmlformats.org/officeDocument/2006/relationships/image" Target="media/image52.emf"/><Relationship Id="rId80" Type="http://schemas.openxmlformats.org/officeDocument/2006/relationships/image" Target="media/image59.jpeg"/><Relationship Id="rId93" Type="http://schemas.openxmlformats.org/officeDocument/2006/relationships/image" Target="media/image62.emf"/><Relationship Id="rId98" Type="http://schemas.openxmlformats.org/officeDocument/2006/relationships/image" Target="media/image67.emf"/><Relationship Id="rId121" Type="http://schemas.openxmlformats.org/officeDocument/2006/relationships/image" Target="media/image86.emf"/><Relationship Id="rId3" Type="http://schemas.openxmlformats.org/officeDocument/2006/relationships/styles" Target="styles.xml"/><Relationship Id="rId12" Type="http://schemas.openxmlformats.org/officeDocument/2006/relationships/hyperlink" Target="http://halley.e-monsite.com/pages/toutes-les-definitions-de-svt.html" TargetMode="External"/><Relationship Id="rId17" Type="http://schemas.openxmlformats.org/officeDocument/2006/relationships/hyperlink" Target="http://halley.e-monsite.com/pages/toutes-les-definitions-de-svt.html" TargetMode="External"/><Relationship Id="rId25" Type="http://schemas.openxmlformats.org/officeDocument/2006/relationships/image" Target="media/image8.emf"/><Relationship Id="rId33" Type="http://schemas.openxmlformats.org/officeDocument/2006/relationships/image" Target="media/image16.emf"/><Relationship Id="rId38" Type="http://schemas.openxmlformats.org/officeDocument/2006/relationships/image" Target="media/image21.emf"/><Relationship Id="rId46" Type="http://schemas.openxmlformats.org/officeDocument/2006/relationships/image" Target="media/image29.emf"/><Relationship Id="rId59" Type="http://schemas.openxmlformats.org/officeDocument/2006/relationships/image" Target="media/image41.emf"/><Relationship Id="rId67" Type="http://schemas.openxmlformats.org/officeDocument/2006/relationships/image" Target="media/image47.emf"/><Relationship Id="rId103" Type="http://schemas.openxmlformats.org/officeDocument/2006/relationships/image" Target="media/image78.emf"/><Relationship Id="rId108" Type="http://schemas.openxmlformats.org/officeDocument/2006/relationships/image" Target="media/image71.emf"/><Relationship Id="rId116" Type="http://schemas.openxmlformats.org/officeDocument/2006/relationships/image" Target="media/image81.emf"/><Relationship Id="rId124" Type="http://schemas.openxmlformats.org/officeDocument/2006/relationships/image" Target="media/image89.emf"/><Relationship Id="rId20" Type="http://schemas.openxmlformats.org/officeDocument/2006/relationships/image" Target="media/image3.emf"/><Relationship Id="rId41" Type="http://schemas.openxmlformats.org/officeDocument/2006/relationships/image" Target="media/image24.emf"/><Relationship Id="rId54" Type="http://schemas.openxmlformats.org/officeDocument/2006/relationships/image" Target="media/image37.emf"/><Relationship Id="rId62" Type="http://schemas.openxmlformats.org/officeDocument/2006/relationships/hyperlink" Target="http://svt.ac-rouen.fr/tice/animations/germination/ggicielermination.exe" TargetMode="External"/><Relationship Id="rId70" Type="http://schemas.openxmlformats.org/officeDocument/2006/relationships/image" Target="media/image50.emf"/><Relationship Id="rId75" Type="http://schemas.openxmlformats.org/officeDocument/2006/relationships/hyperlink" Target="http://www.fondationlamap.org/sites/default/files/upload/media/minisites/projet_biodiversite/eleves/ChaineAlimentaire.swf" TargetMode="External"/><Relationship Id="rId83" Type="http://schemas.openxmlformats.org/officeDocument/2006/relationships/customXml" Target="ink/ink1.xml"/><Relationship Id="rId96" Type="http://schemas.openxmlformats.org/officeDocument/2006/relationships/image" Target="media/image65.emf"/><Relationship Id="rId111" Type="http://schemas.openxmlformats.org/officeDocument/2006/relationships/image" Target="media/image7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halley.e-monsite.com/pages/toutes-les-definitions-de-svt.html" TargetMode="External"/><Relationship Id="rId23" Type="http://schemas.openxmlformats.org/officeDocument/2006/relationships/image" Target="media/image6.emf"/><Relationship Id="rId28" Type="http://schemas.openxmlformats.org/officeDocument/2006/relationships/image" Target="media/image11.jpeg"/><Relationship Id="rId36" Type="http://schemas.openxmlformats.org/officeDocument/2006/relationships/image" Target="media/image19.emf"/><Relationship Id="rId49" Type="http://schemas.openxmlformats.org/officeDocument/2006/relationships/image" Target="media/image32.emf"/><Relationship Id="rId57" Type="http://schemas.openxmlformats.org/officeDocument/2006/relationships/image" Target="media/image39.jpeg"/><Relationship Id="rId106" Type="http://schemas.openxmlformats.org/officeDocument/2006/relationships/image" Target="media/image69.emf"/><Relationship Id="rId114" Type="http://schemas.openxmlformats.org/officeDocument/2006/relationships/image" Target="media/image77.jpeg"/><Relationship Id="rId119" Type="http://schemas.openxmlformats.org/officeDocument/2006/relationships/image" Target="media/image84.emf"/><Relationship Id="rId127" Type="http://schemas.openxmlformats.org/officeDocument/2006/relationships/fontTable" Target="fontTable.xml"/><Relationship Id="rId10" Type="http://schemas.openxmlformats.org/officeDocument/2006/relationships/hyperlink" Target="http://halley.e-monsite.com/pages/toutes-les-definitions-de-svt.html" TargetMode="External"/><Relationship Id="rId31" Type="http://schemas.openxmlformats.org/officeDocument/2006/relationships/image" Target="media/image14.emf"/><Relationship Id="rId44" Type="http://schemas.openxmlformats.org/officeDocument/2006/relationships/image" Target="media/image27.emf"/><Relationship Id="rId52" Type="http://schemas.openxmlformats.org/officeDocument/2006/relationships/image" Target="media/image35.jpeg"/><Relationship Id="rId60" Type="http://schemas.openxmlformats.org/officeDocument/2006/relationships/image" Target="media/image42.emf"/><Relationship Id="rId65" Type="http://schemas.openxmlformats.org/officeDocument/2006/relationships/image" Target="media/image45.gif"/><Relationship Id="rId73" Type="http://schemas.openxmlformats.org/officeDocument/2006/relationships/image" Target="media/image53.emf"/><Relationship Id="rId78" Type="http://schemas.openxmlformats.org/officeDocument/2006/relationships/image" Target="media/image57.emf"/><Relationship Id="rId81" Type="http://schemas.openxmlformats.org/officeDocument/2006/relationships/image" Target="media/image60.emf"/><Relationship Id="rId94" Type="http://schemas.openxmlformats.org/officeDocument/2006/relationships/image" Target="media/image63.emf"/><Relationship Id="rId99" Type="http://schemas.openxmlformats.org/officeDocument/2006/relationships/image" Target="media/image68.emf"/><Relationship Id="rId101" Type="http://schemas.openxmlformats.org/officeDocument/2006/relationships/image" Target="media/image77.emf"/><Relationship Id="rId122" Type="http://schemas.openxmlformats.org/officeDocument/2006/relationships/image" Target="media/image87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yperlink" Target="http://halley.e-monsite.com/pages/toutes-les-definitions-de-svt.html" TargetMode="External"/><Relationship Id="rId18" Type="http://schemas.openxmlformats.org/officeDocument/2006/relationships/hyperlink" Target="../../Niveau%206&#233;me/Documents/Programme%206&#233;me%20activit&#233;s/Diversit&#233;,parent&#233;s%20et%20unit&#233;s%20des%20etres.pdf" TargetMode="External"/><Relationship Id="rId39" Type="http://schemas.openxmlformats.org/officeDocument/2006/relationships/image" Target="media/image22.emf"/><Relationship Id="rId109" Type="http://schemas.openxmlformats.org/officeDocument/2006/relationships/image" Target="media/image72.emf"/><Relationship Id="rId34" Type="http://schemas.openxmlformats.org/officeDocument/2006/relationships/image" Target="media/image17.emf"/><Relationship Id="rId50" Type="http://schemas.openxmlformats.org/officeDocument/2006/relationships/image" Target="media/image33.emf"/><Relationship Id="rId55" Type="http://schemas.openxmlformats.org/officeDocument/2006/relationships/image" Target="media/image38.emf"/><Relationship Id="rId76" Type="http://schemas.openxmlformats.org/officeDocument/2006/relationships/image" Target="media/image55.emf"/><Relationship Id="rId97" Type="http://schemas.openxmlformats.org/officeDocument/2006/relationships/image" Target="media/image66.jpeg"/><Relationship Id="rId104" Type="http://schemas.openxmlformats.org/officeDocument/2006/relationships/customXml" Target="ink/ink4.xml"/><Relationship Id="rId120" Type="http://schemas.openxmlformats.org/officeDocument/2006/relationships/image" Target="media/image85.emf"/><Relationship Id="rId125" Type="http://schemas.openxmlformats.org/officeDocument/2006/relationships/image" Target="media/image90.emf"/><Relationship Id="rId7" Type="http://schemas.openxmlformats.org/officeDocument/2006/relationships/footnotes" Target="footnotes.xml"/><Relationship Id="rId71" Type="http://schemas.openxmlformats.org/officeDocument/2006/relationships/image" Target="media/image51.emf"/><Relationship Id="rId92" Type="http://schemas.openxmlformats.org/officeDocument/2006/relationships/image" Target="media/image690.emf"/><Relationship Id="rId2" Type="http://schemas.openxmlformats.org/officeDocument/2006/relationships/numbering" Target="numbering.xml"/><Relationship Id="rId29" Type="http://schemas.openxmlformats.org/officeDocument/2006/relationships/image" Target="media/image12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6-01T08:49:33.07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0,'19'0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6-08T09:21:01.00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75 0,'-75'0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6-08T09:20:59.97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12 0,'-12'0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6-08T09:20:59.77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E49B18-E90C-4939-B17E-15C0D9FEC6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2102</TotalTime>
  <Pages>67</Pages>
  <Words>2506</Words>
  <Characters>13783</Characters>
  <Application>Microsoft Office Word</Application>
  <DocSecurity>0</DocSecurity>
  <Lines>114</Lines>
  <Paragraphs>32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Frédéric Devisme</dc:creator>
  <cp:lastModifiedBy>*</cp:lastModifiedBy>
  <cp:revision>127</cp:revision>
  <cp:lastPrinted>2017-09-27T07:13:00Z</cp:lastPrinted>
  <dcterms:created xsi:type="dcterms:W3CDTF">2016-07-27T09:09:00Z</dcterms:created>
  <dcterms:modified xsi:type="dcterms:W3CDTF">2017-10-09T07:09:00Z</dcterms:modified>
</cp:coreProperties>
</file>